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2B06" w:rsidRPr="00400B04" w:rsidRDefault="00D72B06" w:rsidP="00C83933">
      <w:pPr>
        <w:spacing w:line="360" w:lineRule="auto"/>
        <w:jc w:val="center"/>
        <w:rPr>
          <w:b/>
          <w:sz w:val="28"/>
          <w:szCs w:val="28"/>
        </w:rPr>
      </w:pPr>
      <w:r>
        <w:rPr>
          <w:sz w:val="32"/>
          <w:szCs w:val="32"/>
        </w:rPr>
        <w:t>Научно – исследовательская работа</w:t>
      </w:r>
    </w:p>
    <w:p w:rsidR="00D72B06" w:rsidRDefault="00D72B06" w:rsidP="00C83933">
      <w:pPr>
        <w:spacing w:line="360" w:lineRule="auto"/>
        <w:jc w:val="center"/>
        <w:rPr>
          <w:sz w:val="32"/>
          <w:szCs w:val="32"/>
        </w:rPr>
      </w:pPr>
    </w:p>
    <w:p w:rsidR="00D72B06" w:rsidRDefault="00D72B06" w:rsidP="00C83933">
      <w:pPr>
        <w:spacing w:line="360" w:lineRule="auto"/>
        <w:jc w:val="center"/>
        <w:rPr>
          <w:sz w:val="32"/>
          <w:szCs w:val="32"/>
        </w:rPr>
      </w:pPr>
    </w:p>
    <w:p w:rsidR="00D72B06" w:rsidRPr="00077C48" w:rsidRDefault="00D72B06" w:rsidP="00C83933">
      <w:pPr>
        <w:spacing w:line="360" w:lineRule="auto"/>
        <w:jc w:val="center"/>
        <w:rPr>
          <w:b/>
          <w:sz w:val="32"/>
          <w:szCs w:val="32"/>
        </w:rPr>
      </w:pPr>
      <w:r>
        <w:rPr>
          <w:sz w:val="32"/>
          <w:szCs w:val="32"/>
        </w:rPr>
        <w:t>Тема работы:</w:t>
      </w:r>
      <w:r w:rsidRPr="00077C48">
        <w:rPr>
          <w:sz w:val="32"/>
          <w:szCs w:val="32"/>
        </w:rPr>
        <w:t xml:space="preserve"> </w:t>
      </w:r>
      <w:r w:rsidRPr="00077C48">
        <w:rPr>
          <w:b/>
          <w:sz w:val="32"/>
          <w:szCs w:val="32"/>
        </w:rPr>
        <w:t>«</w:t>
      </w:r>
      <w:r>
        <w:rPr>
          <w:b/>
          <w:sz w:val="32"/>
          <w:szCs w:val="32"/>
        </w:rPr>
        <w:t>Архитектура</w:t>
      </w:r>
      <w:r w:rsidRPr="00077C48">
        <w:rPr>
          <w:b/>
          <w:sz w:val="32"/>
          <w:szCs w:val="32"/>
        </w:rPr>
        <w:t xml:space="preserve"> села Омары</w:t>
      </w:r>
      <w:r>
        <w:rPr>
          <w:b/>
          <w:sz w:val="32"/>
          <w:szCs w:val="32"/>
        </w:rPr>
        <w:t xml:space="preserve"> Мамадышского района Республики Татарстан</w:t>
      </w:r>
      <w:r w:rsidRPr="00077C48">
        <w:rPr>
          <w:b/>
          <w:sz w:val="32"/>
          <w:szCs w:val="32"/>
        </w:rPr>
        <w:t>»</w:t>
      </w:r>
    </w:p>
    <w:p w:rsidR="00D72B06" w:rsidRPr="00400B04" w:rsidRDefault="00D72B06" w:rsidP="00C83933">
      <w:pPr>
        <w:spacing w:line="360" w:lineRule="auto"/>
        <w:rPr>
          <w:sz w:val="28"/>
          <w:szCs w:val="28"/>
        </w:rPr>
      </w:pPr>
    </w:p>
    <w:p w:rsidR="00D72B06" w:rsidRPr="00400B04" w:rsidRDefault="00D72B06" w:rsidP="00C83933">
      <w:pPr>
        <w:spacing w:line="360" w:lineRule="auto"/>
        <w:rPr>
          <w:sz w:val="28"/>
          <w:szCs w:val="28"/>
        </w:rPr>
      </w:pPr>
    </w:p>
    <w:p w:rsidR="00D72B06" w:rsidRPr="00400B04" w:rsidRDefault="00D72B06" w:rsidP="00C83933">
      <w:pPr>
        <w:spacing w:line="360" w:lineRule="auto"/>
        <w:jc w:val="both"/>
        <w:rPr>
          <w:sz w:val="28"/>
          <w:szCs w:val="28"/>
        </w:rPr>
      </w:pPr>
      <w:r w:rsidRPr="00400B04">
        <w:rPr>
          <w:sz w:val="28"/>
          <w:szCs w:val="28"/>
        </w:rPr>
        <w:t xml:space="preserve">   </w:t>
      </w:r>
    </w:p>
    <w:p w:rsidR="00D72B06" w:rsidRPr="00400B04" w:rsidRDefault="00D72B06" w:rsidP="00C83933">
      <w:pPr>
        <w:spacing w:line="360" w:lineRule="auto"/>
        <w:jc w:val="both"/>
        <w:rPr>
          <w:sz w:val="28"/>
          <w:szCs w:val="28"/>
        </w:rPr>
      </w:pPr>
    </w:p>
    <w:p w:rsidR="00D72B06" w:rsidRPr="00400B04" w:rsidRDefault="00D72B06" w:rsidP="00C83933">
      <w:pPr>
        <w:spacing w:line="360" w:lineRule="auto"/>
        <w:jc w:val="both"/>
        <w:rPr>
          <w:sz w:val="28"/>
          <w:szCs w:val="28"/>
        </w:rPr>
      </w:pPr>
    </w:p>
    <w:p w:rsidR="00D72B06" w:rsidRPr="00A0408A" w:rsidRDefault="00D72B06" w:rsidP="00C83933">
      <w:pPr>
        <w:spacing w:line="360" w:lineRule="auto"/>
        <w:jc w:val="right"/>
        <w:rPr>
          <w:b/>
          <w:i/>
          <w:sz w:val="32"/>
          <w:szCs w:val="32"/>
        </w:rPr>
      </w:pPr>
      <w:r w:rsidRPr="00A0408A">
        <w:rPr>
          <w:b/>
          <w:i/>
          <w:sz w:val="32"/>
          <w:szCs w:val="32"/>
        </w:rPr>
        <w:t>Выполнила:</w:t>
      </w:r>
    </w:p>
    <w:p w:rsidR="00D72B06" w:rsidRPr="00C56987" w:rsidRDefault="00D72B06" w:rsidP="00C83933">
      <w:pPr>
        <w:spacing w:line="360" w:lineRule="auto"/>
        <w:jc w:val="right"/>
        <w:rPr>
          <w:i/>
          <w:sz w:val="32"/>
          <w:szCs w:val="32"/>
        </w:rPr>
      </w:pPr>
      <w:r w:rsidRPr="00C56987">
        <w:rPr>
          <w:i/>
          <w:sz w:val="32"/>
          <w:szCs w:val="32"/>
        </w:rPr>
        <w:t xml:space="preserve">Рудакова Зоя Сергеевна </w:t>
      </w:r>
    </w:p>
    <w:p w:rsidR="00D72B06" w:rsidRDefault="00D72B06" w:rsidP="00C83933">
      <w:pPr>
        <w:spacing w:line="360" w:lineRule="auto"/>
        <w:jc w:val="right"/>
        <w:rPr>
          <w:sz w:val="32"/>
          <w:szCs w:val="32"/>
        </w:rPr>
      </w:pPr>
      <w:r>
        <w:rPr>
          <w:sz w:val="32"/>
          <w:szCs w:val="32"/>
        </w:rPr>
        <w:t>учащаяся 10</w:t>
      </w:r>
      <w:r w:rsidRPr="00077C48">
        <w:rPr>
          <w:sz w:val="32"/>
          <w:szCs w:val="32"/>
        </w:rPr>
        <w:t xml:space="preserve"> класса </w:t>
      </w:r>
    </w:p>
    <w:p w:rsidR="00D72B06" w:rsidRDefault="00D72B06" w:rsidP="00C83933">
      <w:pPr>
        <w:spacing w:line="360" w:lineRule="auto"/>
        <w:jc w:val="right"/>
        <w:rPr>
          <w:sz w:val="32"/>
          <w:szCs w:val="32"/>
        </w:rPr>
      </w:pPr>
      <w:r>
        <w:rPr>
          <w:sz w:val="32"/>
          <w:szCs w:val="32"/>
        </w:rPr>
        <w:t xml:space="preserve">муниципального бюджетного </w:t>
      </w:r>
    </w:p>
    <w:p w:rsidR="00D72B06" w:rsidRDefault="00D72B06" w:rsidP="00C83933">
      <w:pPr>
        <w:spacing w:line="360" w:lineRule="auto"/>
        <w:jc w:val="right"/>
        <w:rPr>
          <w:sz w:val="32"/>
          <w:szCs w:val="32"/>
        </w:rPr>
      </w:pPr>
      <w:r>
        <w:rPr>
          <w:sz w:val="32"/>
          <w:szCs w:val="32"/>
        </w:rPr>
        <w:t xml:space="preserve">общеобразовательного учреждения </w:t>
      </w:r>
    </w:p>
    <w:p w:rsidR="00D72B06" w:rsidRDefault="00D72B06" w:rsidP="00C83933">
      <w:pPr>
        <w:spacing w:line="360" w:lineRule="auto"/>
        <w:jc w:val="right"/>
        <w:rPr>
          <w:sz w:val="32"/>
          <w:szCs w:val="32"/>
        </w:rPr>
      </w:pPr>
      <w:r>
        <w:rPr>
          <w:sz w:val="32"/>
          <w:szCs w:val="32"/>
        </w:rPr>
        <w:t>«Омарская</w:t>
      </w:r>
      <w:r w:rsidRPr="00077C48">
        <w:rPr>
          <w:sz w:val="32"/>
          <w:szCs w:val="32"/>
        </w:rPr>
        <w:t xml:space="preserve"> </w:t>
      </w:r>
      <w:r>
        <w:rPr>
          <w:sz w:val="32"/>
          <w:szCs w:val="32"/>
        </w:rPr>
        <w:t xml:space="preserve">средняя </w:t>
      </w:r>
    </w:p>
    <w:p w:rsidR="00D72B06" w:rsidRPr="00077C48" w:rsidRDefault="00D72B06" w:rsidP="00C83933">
      <w:pPr>
        <w:spacing w:line="360" w:lineRule="auto"/>
        <w:jc w:val="right"/>
        <w:rPr>
          <w:sz w:val="32"/>
          <w:szCs w:val="32"/>
        </w:rPr>
      </w:pPr>
      <w:r>
        <w:rPr>
          <w:sz w:val="32"/>
          <w:szCs w:val="32"/>
        </w:rPr>
        <w:t>общеобразовательная школа»</w:t>
      </w:r>
      <w:r w:rsidRPr="00077C48">
        <w:rPr>
          <w:sz w:val="32"/>
          <w:szCs w:val="32"/>
        </w:rPr>
        <w:t>.</w:t>
      </w:r>
    </w:p>
    <w:p w:rsidR="00D72B06" w:rsidRPr="00077C48" w:rsidRDefault="00D72B06" w:rsidP="00C83933">
      <w:pPr>
        <w:spacing w:line="360" w:lineRule="auto"/>
        <w:jc w:val="both"/>
        <w:rPr>
          <w:sz w:val="32"/>
          <w:szCs w:val="32"/>
        </w:rPr>
      </w:pPr>
    </w:p>
    <w:p w:rsidR="00D72B06" w:rsidRPr="00400B04" w:rsidRDefault="00D72B06" w:rsidP="00C83933">
      <w:pPr>
        <w:spacing w:line="360" w:lineRule="auto"/>
        <w:jc w:val="right"/>
        <w:rPr>
          <w:sz w:val="28"/>
          <w:szCs w:val="28"/>
        </w:rPr>
      </w:pPr>
    </w:p>
    <w:p w:rsidR="00D72B06" w:rsidRPr="00A0408A" w:rsidRDefault="00D72B06" w:rsidP="00C83933">
      <w:pPr>
        <w:spacing w:line="360" w:lineRule="auto"/>
        <w:jc w:val="both"/>
        <w:rPr>
          <w:b/>
          <w:sz w:val="32"/>
          <w:szCs w:val="32"/>
        </w:rPr>
      </w:pPr>
    </w:p>
    <w:p w:rsidR="00D72B06" w:rsidRPr="00A0408A" w:rsidRDefault="00D72B06" w:rsidP="00C83933">
      <w:pPr>
        <w:spacing w:line="360" w:lineRule="auto"/>
        <w:jc w:val="right"/>
        <w:rPr>
          <w:b/>
          <w:i/>
          <w:sz w:val="32"/>
          <w:szCs w:val="32"/>
        </w:rPr>
      </w:pPr>
      <w:r w:rsidRPr="00A0408A">
        <w:rPr>
          <w:b/>
          <w:i/>
          <w:sz w:val="32"/>
          <w:szCs w:val="32"/>
        </w:rPr>
        <w:t>Научный руководитель:</w:t>
      </w:r>
    </w:p>
    <w:p w:rsidR="00D72B06" w:rsidRPr="00A0408A" w:rsidRDefault="00D72B06" w:rsidP="00C83933">
      <w:pPr>
        <w:spacing w:line="360" w:lineRule="auto"/>
        <w:jc w:val="right"/>
        <w:rPr>
          <w:i/>
          <w:sz w:val="32"/>
          <w:szCs w:val="32"/>
        </w:rPr>
      </w:pPr>
      <w:r>
        <w:rPr>
          <w:i/>
          <w:sz w:val="32"/>
          <w:szCs w:val="32"/>
        </w:rPr>
        <w:t>Кочнева Ирина Владимировна</w:t>
      </w:r>
      <w:r w:rsidRPr="00A0408A">
        <w:rPr>
          <w:i/>
          <w:sz w:val="32"/>
          <w:szCs w:val="32"/>
        </w:rPr>
        <w:t xml:space="preserve"> </w:t>
      </w:r>
    </w:p>
    <w:p w:rsidR="00D72B06" w:rsidRDefault="00D72B06" w:rsidP="00C83933">
      <w:pPr>
        <w:spacing w:line="360" w:lineRule="auto"/>
        <w:jc w:val="right"/>
        <w:rPr>
          <w:sz w:val="32"/>
          <w:szCs w:val="32"/>
        </w:rPr>
      </w:pPr>
      <w:r>
        <w:rPr>
          <w:sz w:val="32"/>
          <w:szCs w:val="32"/>
        </w:rPr>
        <w:t>учитель географии МБОУ</w:t>
      </w:r>
      <w:r w:rsidRPr="00077C48">
        <w:rPr>
          <w:sz w:val="32"/>
          <w:szCs w:val="32"/>
        </w:rPr>
        <w:t xml:space="preserve"> </w:t>
      </w:r>
      <w:r>
        <w:rPr>
          <w:sz w:val="32"/>
          <w:szCs w:val="32"/>
        </w:rPr>
        <w:t>«Омарская</w:t>
      </w:r>
      <w:r w:rsidRPr="00077C48">
        <w:rPr>
          <w:sz w:val="32"/>
          <w:szCs w:val="32"/>
        </w:rPr>
        <w:t xml:space="preserve"> СОШ</w:t>
      </w:r>
      <w:r>
        <w:rPr>
          <w:sz w:val="32"/>
          <w:szCs w:val="32"/>
        </w:rPr>
        <w:t>»</w:t>
      </w:r>
    </w:p>
    <w:p w:rsidR="00D72B06" w:rsidRDefault="00D72B06" w:rsidP="00C83933">
      <w:pPr>
        <w:spacing w:line="360" w:lineRule="auto"/>
        <w:jc w:val="right"/>
        <w:rPr>
          <w:sz w:val="32"/>
          <w:szCs w:val="32"/>
        </w:rPr>
      </w:pPr>
      <w:r>
        <w:rPr>
          <w:sz w:val="32"/>
          <w:szCs w:val="32"/>
        </w:rPr>
        <w:t>Мамадышского муниципального района РТ</w:t>
      </w:r>
      <w:r w:rsidRPr="00077C48">
        <w:rPr>
          <w:sz w:val="32"/>
          <w:szCs w:val="32"/>
        </w:rPr>
        <w:t>.</w:t>
      </w:r>
    </w:p>
    <w:p w:rsidR="00D72B06" w:rsidRPr="00077C48" w:rsidRDefault="00D72B06" w:rsidP="00C83933">
      <w:pPr>
        <w:spacing w:line="360" w:lineRule="auto"/>
        <w:jc w:val="both"/>
        <w:rPr>
          <w:sz w:val="32"/>
          <w:szCs w:val="32"/>
        </w:rPr>
      </w:pPr>
    </w:p>
    <w:p w:rsidR="00D72B06" w:rsidRPr="00400B04" w:rsidRDefault="00D72B06" w:rsidP="00C83933">
      <w:pPr>
        <w:spacing w:line="360" w:lineRule="auto"/>
        <w:jc w:val="both"/>
        <w:rPr>
          <w:sz w:val="28"/>
          <w:szCs w:val="28"/>
        </w:rPr>
      </w:pPr>
    </w:p>
    <w:p w:rsidR="00D72B06" w:rsidRPr="00400B04" w:rsidRDefault="00D72B06" w:rsidP="007B0374">
      <w:pPr>
        <w:spacing w:line="360" w:lineRule="auto"/>
        <w:ind w:firstLine="709"/>
        <w:jc w:val="center"/>
        <w:rPr>
          <w:sz w:val="28"/>
          <w:szCs w:val="28"/>
        </w:rPr>
      </w:pPr>
      <w:r>
        <w:rPr>
          <w:sz w:val="28"/>
          <w:szCs w:val="28"/>
        </w:rPr>
        <w:t>2016</w:t>
      </w:r>
    </w:p>
    <w:p w:rsidR="00D72B06" w:rsidRPr="00B53F8B" w:rsidRDefault="00D72B06" w:rsidP="00C83933">
      <w:pPr>
        <w:spacing w:line="360" w:lineRule="auto"/>
        <w:jc w:val="center"/>
        <w:rPr>
          <w:b/>
          <w:sz w:val="28"/>
          <w:szCs w:val="28"/>
        </w:rPr>
      </w:pPr>
      <w:r>
        <w:rPr>
          <w:b/>
          <w:sz w:val="28"/>
          <w:szCs w:val="28"/>
        </w:rPr>
        <w:t>Оглавление</w:t>
      </w:r>
      <w:r w:rsidRPr="00B53F8B">
        <w:rPr>
          <w:b/>
          <w:sz w:val="28"/>
          <w:szCs w:val="28"/>
        </w:rPr>
        <w:t>:</w:t>
      </w:r>
    </w:p>
    <w:p w:rsidR="00D72B06" w:rsidRPr="00400B04" w:rsidRDefault="00D72B06" w:rsidP="00C83933">
      <w:pPr>
        <w:spacing w:line="360" w:lineRule="auto"/>
        <w:ind w:firstLine="709"/>
        <w:rPr>
          <w:sz w:val="28"/>
          <w:szCs w:val="28"/>
        </w:rPr>
      </w:pPr>
      <w:r>
        <w:rPr>
          <w:sz w:val="28"/>
          <w:szCs w:val="28"/>
        </w:rPr>
        <w:t xml:space="preserve">Введение ………………………………………………………………..2 </w:t>
      </w:r>
      <w:r w:rsidRPr="00400B04">
        <w:rPr>
          <w:sz w:val="28"/>
          <w:szCs w:val="28"/>
        </w:rPr>
        <w:t xml:space="preserve">                                                                                       </w:t>
      </w:r>
    </w:p>
    <w:p w:rsidR="00D72B06" w:rsidRDefault="00D72B06" w:rsidP="00C83933">
      <w:pPr>
        <w:spacing w:line="360" w:lineRule="auto"/>
        <w:ind w:firstLine="709"/>
        <w:rPr>
          <w:sz w:val="28"/>
          <w:szCs w:val="28"/>
        </w:rPr>
      </w:pPr>
      <w:r>
        <w:rPr>
          <w:sz w:val="28"/>
          <w:szCs w:val="28"/>
        </w:rPr>
        <w:t>История села Омары……………………………………………………3</w:t>
      </w:r>
      <w:r w:rsidRPr="00400B04">
        <w:rPr>
          <w:sz w:val="28"/>
          <w:szCs w:val="28"/>
        </w:rPr>
        <w:t xml:space="preserve"> </w:t>
      </w:r>
    </w:p>
    <w:p w:rsidR="00D72B06" w:rsidRDefault="00D72B06" w:rsidP="00C83933">
      <w:pPr>
        <w:spacing w:line="360" w:lineRule="auto"/>
        <w:ind w:firstLine="709"/>
        <w:rPr>
          <w:sz w:val="28"/>
          <w:szCs w:val="28"/>
        </w:rPr>
      </w:pPr>
      <w:r>
        <w:rPr>
          <w:sz w:val="28"/>
          <w:szCs w:val="28"/>
        </w:rPr>
        <w:t>Архитектура села……………………………...………………………..4</w:t>
      </w:r>
      <w:r w:rsidRPr="00400B04">
        <w:rPr>
          <w:sz w:val="28"/>
          <w:szCs w:val="28"/>
        </w:rPr>
        <w:t xml:space="preserve">   </w:t>
      </w:r>
    </w:p>
    <w:p w:rsidR="00D72B06" w:rsidRPr="00400B04" w:rsidRDefault="00D72B06" w:rsidP="00C83933">
      <w:pPr>
        <w:spacing w:line="360" w:lineRule="auto"/>
        <w:ind w:firstLine="709"/>
        <w:rPr>
          <w:sz w:val="28"/>
          <w:szCs w:val="28"/>
        </w:rPr>
      </w:pPr>
      <w:r>
        <w:rPr>
          <w:sz w:val="28"/>
          <w:szCs w:val="28"/>
        </w:rPr>
        <w:t>Общественные здания села…………………………………………….7</w:t>
      </w:r>
      <w:r w:rsidRPr="00400B04">
        <w:rPr>
          <w:sz w:val="28"/>
          <w:szCs w:val="28"/>
        </w:rPr>
        <w:t xml:space="preserve">                                                             </w:t>
      </w:r>
    </w:p>
    <w:p w:rsidR="00D72B06" w:rsidRPr="00400B04" w:rsidRDefault="00D72B06" w:rsidP="00C83933">
      <w:pPr>
        <w:spacing w:line="360" w:lineRule="auto"/>
        <w:ind w:firstLine="709"/>
        <w:rPr>
          <w:sz w:val="28"/>
          <w:szCs w:val="28"/>
        </w:rPr>
      </w:pPr>
      <w:r>
        <w:rPr>
          <w:sz w:val="28"/>
          <w:szCs w:val="28"/>
        </w:rPr>
        <w:t>Заключение………………………………………………………...…...10</w:t>
      </w:r>
    </w:p>
    <w:p w:rsidR="00D72B06" w:rsidRPr="00400B04" w:rsidRDefault="00D72B06" w:rsidP="00C83933">
      <w:pPr>
        <w:spacing w:line="360" w:lineRule="auto"/>
        <w:ind w:firstLine="709"/>
        <w:rPr>
          <w:sz w:val="28"/>
          <w:szCs w:val="28"/>
        </w:rPr>
      </w:pPr>
      <w:r w:rsidRPr="00400B04">
        <w:rPr>
          <w:sz w:val="28"/>
          <w:szCs w:val="28"/>
        </w:rPr>
        <w:t>Использов</w:t>
      </w:r>
      <w:r>
        <w:rPr>
          <w:sz w:val="28"/>
          <w:szCs w:val="28"/>
        </w:rPr>
        <w:t>анная литература……………………………..…………….10</w:t>
      </w:r>
      <w:r w:rsidRPr="00400B04">
        <w:rPr>
          <w:sz w:val="28"/>
          <w:szCs w:val="28"/>
        </w:rPr>
        <w:t xml:space="preserve">       </w:t>
      </w:r>
    </w:p>
    <w:p w:rsidR="00D72B06" w:rsidRDefault="00D72B06" w:rsidP="00721E3B">
      <w:pPr>
        <w:spacing w:line="360" w:lineRule="auto"/>
        <w:rPr>
          <w:b/>
          <w:sz w:val="28"/>
          <w:szCs w:val="28"/>
        </w:rPr>
      </w:pPr>
    </w:p>
    <w:p w:rsidR="00D72B06" w:rsidRPr="00400B04" w:rsidRDefault="00D72B06" w:rsidP="00C83933">
      <w:pPr>
        <w:spacing w:line="360" w:lineRule="auto"/>
        <w:ind w:firstLine="709"/>
        <w:jc w:val="center"/>
        <w:rPr>
          <w:b/>
          <w:sz w:val="28"/>
          <w:szCs w:val="28"/>
        </w:rPr>
      </w:pPr>
      <w:r w:rsidRPr="00400B04">
        <w:rPr>
          <w:b/>
          <w:sz w:val="28"/>
          <w:szCs w:val="28"/>
        </w:rPr>
        <w:t>Введение.</w:t>
      </w:r>
    </w:p>
    <w:p w:rsidR="00D72B06" w:rsidRPr="00E12948" w:rsidRDefault="00D72B06" w:rsidP="00E12948">
      <w:pPr>
        <w:pStyle w:val="NoSpacing"/>
        <w:spacing w:line="360" w:lineRule="auto"/>
        <w:jc w:val="both"/>
        <w:rPr>
          <w:rFonts w:ascii="Verdana" w:hAnsi="Verdana"/>
          <w:sz w:val="28"/>
          <w:szCs w:val="28"/>
        </w:rPr>
      </w:pPr>
      <w:r w:rsidRPr="00E12948">
        <w:rPr>
          <w:sz w:val="28"/>
          <w:szCs w:val="28"/>
        </w:rPr>
        <w:t xml:space="preserve">          Развитие науки и техники позволяет архитектуре современности строить здания, сооружения в свете современных технологий.</w:t>
      </w:r>
      <w:r>
        <w:rPr>
          <w:rFonts w:ascii="Verdana" w:hAnsi="Verdana"/>
          <w:sz w:val="28"/>
          <w:szCs w:val="28"/>
        </w:rPr>
        <w:t xml:space="preserve"> </w:t>
      </w:r>
      <w:r w:rsidRPr="00E12948">
        <w:rPr>
          <w:sz w:val="28"/>
          <w:szCs w:val="28"/>
        </w:rPr>
        <w:t>Но нет будущего без знания </w:t>
      </w:r>
      <w:r w:rsidRPr="00E12948">
        <w:rPr>
          <w:rStyle w:val="apple-converted-space"/>
          <w:color w:val="000000"/>
          <w:sz w:val="28"/>
          <w:szCs w:val="28"/>
        </w:rPr>
        <w:t> </w:t>
      </w:r>
      <w:r w:rsidRPr="00E12948">
        <w:rPr>
          <w:sz w:val="28"/>
          <w:szCs w:val="28"/>
        </w:rPr>
        <w:t>прошлого. Шагая вперед, мы не должны забывать все то, что создано нашими прадедами и предками. Брать все лучшее из того</w:t>
      </w:r>
      <w:r>
        <w:t xml:space="preserve"> </w:t>
      </w:r>
      <w:r w:rsidRPr="00E12948">
        <w:rPr>
          <w:sz w:val="28"/>
          <w:szCs w:val="28"/>
        </w:rPr>
        <w:t>времени и проносить через века – задача каждого поколения.</w:t>
      </w:r>
    </w:p>
    <w:p w:rsidR="00D72B06" w:rsidRPr="00400B04" w:rsidRDefault="00D72B06" w:rsidP="00C365C4">
      <w:pPr>
        <w:spacing w:line="360" w:lineRule="auto"/>
        <w:ind w:firstLine="709"/>
        <w:jc w:val="both"/>
        <w:rPr>
          <w:sz w:val="28"/>
          <w:szCs w:val="28"/>
        </w:rPr>
      </w:pPr>
      <w:r>
        <w:rPr>
          <w:color w:val="000000"/>
          <w:sz w:val="28"/>
          <w:szCs w:val="28"/>
          <w:shd w:val="clear" w:color="auto" w:fill="FFFFFF"/>
        </w:rPr>
        <w:t>Село Омары не богато архитектурными произведениями старины. Их можно по пальцам пересчитать. Жизнь развивается стремительно; на моем не долгом отрезке прожитого времени уже отслеживаются различные изменения в жизни села </w:t>
      </w:r>
      <w:r>
        <w:rPr>
          <w:rStyle w:val="apple-converted-space"/>
          <w:color w:val="000000"/>
          <w:sz w:val="28"/>
          <w:szCs w:val="28"/>
          <w:shd w:val="clear" w:color="auto" w:fill="FFFFFF"/>
        </w:rPr>
        <w:t> </w:t>
      </w:r>
      <w:r>
        <w:rPr>
          <w:color w:val="000000"/>
          <w:sz w:val="28"/>
          <w:szCs w:val="28"/>
          <w:shd w:val="clear" w:color="auto" w:fill="FFFFFF"/>
        </w:rPr>
        <w:t xml:space="preserve">и города. Но так не хочется быть Иванами, не помнящими родства. </w:t>
      </w:r>
      <w:r w:rsidRPr="00400B04">
        <w:rPr>
          <w:sz w:val="28"/>
          <w:szCs w:val="28"/>
        </w:rPr>
        <w:t>Неужели не сохранилось никаких матер</w:t>
      </w:r>
      <w:r>
        <w:rPr>
          <w:sz w:val="28"/>
          <w:szCs w:val="28"/>
        </w:rPr>
        <w:t>иалов о его прошлом? Я обратилась</w:t>
      </w:r>
      <w:r w:rsidRPr="00400B04">
        <w:rPr>
          <w:sz w:val="28"/>
          <w:szCs w:val="28"/>
        </w:rPr>
        <w:t xml:space="preserve"> с этим вопросом к учителям, стар</w:t>
      </w:r>
      <w:r>
        <w:rPr>
          <w:sz w:val="28"/>
          <w:szCs w:val="28"/>
        </w:rPr>
        <w:t>ожилам  села</w:t>
      </w:r>
      <w:r w:rsidRPr="00400B04">
        <w:rPr>
          <w:sz w:val="28"/>
          <w:szCs w:val="28"/>
        </w:rPr>
        <w:t>. Оказалось, что сохр</w:t>
      </w:r>
      <w:r>
        <w:rPr>
          <w:sz w:val="28"/>
          <w:szCs w:val="28"/>
        </w:rPr>
        <w:t xml:space="preserve">анились записи воспоминаний пожилых </w:t>
      </w:r>
      <w:r w:rsidRPr="00400B04">
        <w:rPr>
          <w:sz w:val="28"/>
          <w:szCs w:val="28"/>
        </w:rPr>
        <w:t xml:space="preserve">людей, фотографии, материалы об истории этого замечательного села. </w:t>
      </w:r>
    </w:p>
    <w:p w:rsidR="00D72B06" w:rsidRPr="00C365C4" w:rsidRDefault="00D72B06" w:rsidP="00C83933">
      <w:pPr>
        <w:spacing w:line="360" w:lineRule="auto"/>
        <w:rPr>
          <w:b/>
          <w:sz w:val="28"/>
          <w:szCs w:val="28"/>
        </w:rPr>
      </w:pPr>
      <w:r w:rsidRPr="00C365C4">
        <w:rPr>
          <w:b/>
          <w:sz w:val="28"/>
          <w:szCs w:val="28"/>
        </w:rPr>
        <w:t>Цель исследования:</w:t>
      </w:r>
    </w:p>
    <w:p w:rsidR="00D72B06" w:rsidRDefault="00D72B06" w:rsidP="00C83933">
      <w:pPr>
        <w:spacing w:line="360" w:lineRule="auto"/>
        <w:rPr>
          <w:sz w:val="28"/>
          <w:szCs w:val="28"/>
        </w:rPr>
      </w:pPr>
      <w:r>
        <w:rPr>
          <w:sz w:val="28"/>
          <w:szCs w:val="28"/>
        </w:rPr>
        <w:t>Приобщение к культуре, традициям и истории родного края;</w:t>
      </w:r>
    </w:p>
    <w:p w:rsidR="00D72B06" w:rsidRPr="00C365C4" w:rsidRDefault="00D72B06" w:rsidP="00C83933">
      <w:pPr>
        <w:spacing w:line="360" w:lineRule="auto"/>
        <w:rPr>
          <w:b/>
          <w:sz w:val="28"/>
          <w:szCs w:val="28"/>
        </w:rPr>
      </w:pPr>
      <w:r w:rsidRPr="00C365C4">
        <w:rPr>
          <w:b/>
          <w:sz w:val="28"/>
          <w:szCs w:val="28"/>
        </w:rPr>
        <w:t>Задачи:</w:t>
      </w:r>
    </w:p>
    <w:p w:rsidR="00D72B06" w:rsidRDefault="00D72B06" w:rsidP="00C83933">
      <w:pPr>
        <w:spacing w:line="360" w:lineRule="auto"/>
        <w:rPr>
          <w:sz w:val="28"/>
          <w:szCs w:val="28"/>
        </w:rPr>
      </w:pPr>
      <w:r>
        <w:rPr>
          <w:sz w:val="28"/>
          <w:szCs w:val="28"/>
        </w:rPr>
        <w:t>-выяснить историю создания зданий в селе Омары;</w:t>
      </w:r>
    </w:p>
    <w:p w:rsidR="00D72B06" w:rsidRDefault="00D72B06" w:rsidP="00C83933">
      <w:pPr>
        <w:spacing w:line="360" w:lineRule="auto"/>
        <w:rPr>
          <w:sz w:val="28"/>
          <w:szCs w:val="28"/>
        </w:rPr>
      </w:pPr>
      <w:r>
        <w:rPr>
          <w:sz w:val="28"/>
          <w:szCs w:val="28"/>
        </w:rPr>
        <w:t>-восстановить события, связанные с их историей;</w:t>
      </w:r>
    </w:p>
    <w:p w:rsidR="00D72B06" w:rsidRDefault="00D72B06" w:rsidP="00C83933">
      <w:pPr>
        <w:spacing w:line="360" w:lineRule="auto"/>
        <w:rPr>
          <w:sz w:val="28"/>
          <w:szCs w:val="28"/>
        </w:rPr>
      </w:pPr>
      <w:r>
        <w:rPr>
          <w:sz w:val="28"/>
          <w:szCs w:val="28"/>
        </w:rPr>
        <w:t>-развивать творческие способности;</w:t>
      </w:r>
    </w:p>
    <w:p w:rsidR="00D72B06" w:rsidRPr="00C365C4" w:rsidRDefault="00D72B06" w:rsidP="003F0D09">
      <w:pPr>
        <w:spacing w:line="360" w:lineRule="auto"/>
        <w:rPr>
          <w:sz w:val="28"/>
          <w:szCs w:val="28"/>
        </w:rPr>
      </w:pPr>
      <w:r>
        <w:rPr>
          <w:sz w:val="28"/>
          <w:szCs w:val="28"/>
        </w:rPr>
        <w:t>-развивать навыки самостоятельной исследовательской деятельности и применять их к решению актуальных практических задач;</w:t>
      </w:r>
    </w:p>
    <w:p w:rsidR="00D72B06" w:rsidRPr="00400B04" w:rsidRDefault="00D72B06" w:rsidP="00C83933">
      <w:pPr>
        <w:spacing w:line="360" w:lineRule="auto"/>
        <w:ind w:firstLine="709"/>
        <w:jc w:val="center"/>
        <w:rPr>
          <w:b/>
          <w:sz w:val="28"/>
          <w:szCs w:val="28"/>
        </w:rPr>
      </w:pPr>
      <w:r w:rsidRPr="00400B04">
        <w:rPr>
          <w:b/>
          <w:sz w:val="28"/>
          <w:szCs w:val="28"/>
        </w:rPr>
        <w:t>История села Омары.</w:t>
      </w:r>
    </w:p>
    <w:p w:rsidR="00D72B06" w:rsidRPr="00BA40AE" w:rsidRDefault="00D72B06" w:rsidP="00C83933">
      <w:pPr>
        <w:spacing w:line="360" w:lineRule="auto"/>
        <w:ind w:firstLine="709"/>
        <w:jc w:val="both"/>
        <w:rPr>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84" o:spid="_x0000_s1026" type="#_x0000_t75" alt="x_89840dc7[1]" style="position:absolute;left:0;text-align:left;margin-left:290.55pt;margin-top:37.8pt;width:224.75pt;height:155.25pt;z-index:251648512;visibility:visible;mso-position-horizontal-relative:margin;mso-position-vertical-relative:margin">
            <v:imagedata r:id="rId7" o:title=""/>
            <w10:wrap type="square" anchorx="margin" anchory="margin"/>
          </v:shape>
        </w:pict>
      </w:r>
      <w:r w:rsidRPr="00400B04">
        <w:rPr>
          <w:sz w:val="28"/>
          <w:szCs w:val="28"/>
        </w:rPr>
        <w:t xml:space="preserve">Омары (Омар) – село в Мамадышском районе РТ на реке Омарка (правый приток реки Кама), в </w:t>
      </w:r>
      <w:smartTag w:uri="urn:schemas-microsoft-com:office:smarttags" w:element="metricconverter">
        <w:smartTagPr>
          <w:attr w:name="ProductID" w:val="30 километрах"/>
        </w:smartTagPr>
        <w:r w:rsidRPr="00400B04">
          <w:rPr>
            <w:sz w:val="28"/>
            <w:szCs w:val="28"/>
          </w:rPr>
          <w:t>30 километрах</w:t>
        </w:r>
      </w:smartTag>
      <w:r w:rsidRPr="00400B04">
        <w:rPr>
          <w:sz w:val="28"/>
          <w:szCs w:val="28"/>
        </w:rPr>
        <w:t xml:space="preserve"> к юго-западу от города Мамадыш. </w:t>
      </w:r>
    </w:p>
    <w:p w:rsidR="00D72B06" w:rsidRPr="00400B04" w:rsidRDefault="00D72B06" w:rsidP="00C83933">
      <w:pPr>
        <w:spacing w:line="360" w:lineRule="auto"/>
        <w:jc w:val="both"/>
        <w:rPr>
          <w:sz w:val="28"/>
          <w:szCs w:val="28"/>
        </w:rPr>
      </w:pPr>
      <w:r>
        <w:rPr>
          <w:noProof/>
        </w:rPr>
        <w:pict>
          <v:shapetype id="_x0000_t202" coordsize="21600,21600" o:spt="202" path="m,l,21600r21600,l21600,xe">
            <v:stroke joinstyle="miter"/>
            <v:path gradientshapeok="t" o:connecttype="rect"/>
          </v:shapetype>
          <v:shape id="_x0000_s1027" type="#_x0000_t202" style="position:absolute;left:0;text-align:left;margin-left:280.2pt;margin-top:76.05pt;width:204.75pt;height:23.25pt;z-index:251650560" stroked="f">
            <v:textbox inset="0,0,0,0">
              <w:txbxContent>
                <w:p w:rsidR="00D72B06" w:rsidRDefault="00D72B06" w:rsidP="00C83933">
                  <w:pPr>
                    <w:pStyle w:val="Caption"/>
                    <w:spacing w:after="0"/>
                    <w:jc w:val="center"/>
                    <w:rPr>
                      <w:b w:val="0"/>
                      <w:color w:val="auto"/>
                    </w:rPr>
                  </w:pPr>
                  <w:r w:rsidRPr="00C83933">
                    <w:rPr>
                      <w:b w:val="0"/>
                      <w:color w:val="auto"/>
                    </w:rPr>
                    <w:t xml:space="preserve">Село Омары в наши дни. </w:t>
                  </w:r>
                </w:p>
                <w:p w:rsidR="00D72B06" w:rsidRPr="00C83933" w:rsidRDefault="00D72B06" w:rsidP="00C83933">
                  <w:pPr>
                    <w:pStyle w:val="Caption"/>
                    <w:spacing w:after="0"/>
                    <w:jc w:val="center"/>
                    <w:rPr>
                      <w:b w:val="0"/>
                      <w:noProof/>
                      <w:color w:val="auto"/>
                      <w:sz w:val="28"/>
                      <w:szCs w:val="28"/>
                    </w:rPr>
                  </w:pPr>
                  <w:r w:rsidRPr="00C83933">
                    <w:rPr>
                      <w:b w:val="0"/>
                      <w:color w:val="auto"/>
                    </w:rPr>
                    <w:t>Вид с Омарского городища.</w:t>
                  </w:r>
                </w:p>
                <w:p w:rsidR="00D72B06" w:rsidRDefault="00D72B06"/>
              </w:txbxContent>
            </v:textbox>
            <w10:wrap type="square"/>
          </v:shape>
        </w:pict>
      </w:r>
      <w:r w:rsidRPr="00400B04">
        <w:rPr>
          <w:sz w:val="28"/>
          <w:szCs w:val="28"/>
        </w:rPr>
        <w:t>Село основано в период Казанского ханства. Село известно лесозаготовительным промыслом (</w:t>
      </w:r>
      <w:r w:rsidRPr="00400B04">
        <w:rPr>
          <w:sz w:val="28"/>
          <w:szCs w:val="28"/>
          <w:lang w:val="en-US"/>
        </w:rPr>
        <w:t>XIX</w:t>
      </w:r>
      <w:r w:rsidRPr="00400B04">
        <w:rPr>
          <w:sz w:val="28"/>
          <w:szCs w:val="28"/>
        </w:rPr>
        <w:t xml:space="preserve"> век).</w:t>
      </w:r>
    </w:p>
    <w:p w:rsidR="00D72B06" w:rsidRPr="00400B04" w:rsidRDefault="00D72B06" w:rsidP="00C83933">
      <w:pPr>
        <w:spacing w:line="360" w:lineRule="auto"/>
        <w:ind w:firstLine="709"/>
        <w:rPr>
          <w:sz w:val="28"/>
          <w:szCs w:val="28"/>
        </w:rPr>
      </w:pPr>
      <w:r>
        <w:rPr>
          <w:sz w:val="28"/>
          <w:szCs w:val="28"/>
        </w:rPr>
        <w:t>Основное занятие населения - п</w:t>
      </w:r>
      <w:r w:rsidRPr="00400B04">
        <w:rPr>
          <w:sz w:val="28"/>
          <w:szCs w:val="28"/>
        </w:rPr>
        <w:t xml:space="preserve">олеводство, скотоводство. </w:t>
      </w:r>
    </w:p>
    <w:p w:rsidR="00D72B06" w:rsidRPr="00400B04" w:rsidRDefault="00D72B06" w:rsidP="00C83933">
      <w:pPr>
        <w:spacing w:line="360" w:lineRule="auto"/>
        <w:ind w:firstLine="709"/>
        <w:jc w:val="both"/>
        <w:rPr>
          <w:sz w:val="28"/>
          <w:szCs w:val="28"/>
        </w:rPr>
      </w:pPr>
      <w:r w:rsidRPr="00400B04">
        <w:rPr>
          <w:sz w:val="28"/>
          <w:szCs w:val="28"/>
        </w:rPr>
        <w:t xml:space="preserve">Село Омары – одно из древнейших сел не только Мамадышского уезда, но и Казанской губернии. Оно принадлежало к числу дворцовых. Село Омары было основано в 1523 году, в период Казанского ханства. Основателем был хан-татарин Омар со своей свитой. До конца </w:t>
      </w:r>
      <w:r w:rsidRPr="00400B04">
        <w:rPr>
          <w:sz w:val="28"/>
          <w:szCs w:val="28"/>
          <w:lang w:val="en-US"/>
        </w:rPr>
        <w:t>XVI</w:t>
      </w:r>
      <w:r w:rsidRPr="00400B04">
        <w:rPr>
          <w:sz w:val="28"/>
          <w:szCs w:val="28"/>
        </w:rPr>
        <w:t xml:space="preserve"> века в селе Омары жили татары во главе с ханом Омаром. </w:t>
      </w:r>
    </w:p>
    <w:p w:rsidR="00D72B06" w:rsidRPr="00400B04" w:rsidRDefault="00D72B06" w:rsidP="00C83933">
      <w:pPr>
        <w:spacing w:line="360" w:lineRule="auto"/>
        <w:ind w:firstLine="709"/>
        <w:jc w:val="both"/>
        <w:rPr>
          <w:sz w:val="28"/>
          <w:szCs w:val="28"/>
        </w:rPr>
      </w:pPr>
      <w:r w:rsidRPr="00400B04">
        <w:rPr>
          <w:sz w:val="28"/>
          <w:szCs w:val="28"/>
        </w:rPr>
        <w:t xml:space="preserve">Впоследствии хан Омар с татарами, не принявшими православия, выселились из Омары в Уразбахтино, которое до сих пор старые люди называют Новой Омарой. </w:t>
      </w:r>
    </w:p>
    <w:p w:rsidR="00D72B06" w:rsidRDefault="00D72B06" w:rsidP="00C83933">
      <w:pPr>
        <w:spacing w:line="360" w:lineRule="auto"/>
        <w:ind w:firstLine="709"/>
        <w:jc w:val="both"/>
        <w:rPr>
          <w:sz w:val="28"/>
          <w:szCs w:val="28"/>
        </w:rPr>
      </w:pPr>
      <w:r w:rsidRPr="00400B04">
        <w:rPr>
          <w:sz w:val="28"/>
          <w:szCs w:val="28"/>
        </w:rPr>
        <w:t xml:space="preserve">Так возникло русское село, сохраняя прежнее название - Омары. Река также была названа Омаркой. </w:t>
      </w:r>
      <w:r>
        <w:rPr>
          <w:sz w:val="28"/>
          <w:szCs w:val="28"/>
        </w:rPr>
        <w:t xml:space="preserve"> </w:t>
      </w:r>
      <w:r w:rsidRPr="00400B04">
        <w:rPr>
          <w:sz w:val="28"/>
          <w:szCs w:val="28"/>
        </w:rPr>
        <w:t xml:space="preserve">Село Омары было монастырским селом. </w:t>
      </w:r>
    </w:p>
    <w:p w:rsidR="00D72B06" w:rsidRDefault="00D72B06" w:rsidP="00C83933">
      <w:pPr>
        <w:spacing w:line="360" w:lineRule="auto"/>
        <w:ind w:firstLine="709"/>
        <w:jc w:val="both"/>
        <w:rPr>
          <w:sz w:val="28"/>
          <w:szCs w:val="28"/>
        </w:rPr>
      </w:pPr>
      <w:r>
        <w:rPr>
          <w:sz w:val="28"/>
          <w:szCs w:val="28"/>
        </w:rPr>
        <w:t xml:space="preserve"> Монастыри</w:t>
      </w:r>
      <w:r w:rsidRPr="00400B04">
        <w:rPr>
          <w:sz w:val="28"/>
          <w:szCs w:val="28"/>
        </w:rPr>
        <w:t xml:space="preserve"> владели землей: засевали 120 десятин, и</w:t>
      </w:r>
      <w:r>
        <w:rPr>
          <w:sz w:val="28"/>
          <w:szCs w:val="28"/>
        </w:rPr>
        <w:t>мели 12 десятин лугов. Монастырская</w:t>
      </w:r>
      <w:r w:rsidRPr="00400B04">
        <w:rPr>
          <w:sz w:val="28"/>
          <w:szCs w:val="28"/>
        </w:rPr>
        <w:t xml:space="preserve"> земля обрабатывалась крестьянами, с них же собирали подати. Приход разделяли по 600-700 домов. Попы собирали плату за совершение обрядов. С 1 сентября они начинали собирать шерсть по дворам. На лошади с телегой объезжали деревни, и люди выносили им шерсть с каждого двора. Спустя две недели собир</w:t>
      </w:r>
      <w:r>
        <w:rPr>
          <w:sz w:val="28"/>
          <w:szCs w:val="28"/>
        </w:rPr>
        <w:t xml:space="preserve">али капусту, тыкву, арбузы (кто </w:t>
      </w:r>
      <w:r w:rsidRPr="00400B04">
        <w:rPr>
          <w:sz w:val="28"/>
          <w:szCs w:val="28"/>
        </w:rPr>
        <w:t xml:space="preserve">что может). В праздники собирали муку, зерно, караваи хлеба, яйца, деньги. </w:t>
      </w:r>
    </w:p>
    <w:p w:rsidR="00D72B06" w:rsidRPr="007D353A" w:rsidRDefault="00D72B06" w:rsidP="00C83933">
      <w:pPr>
        <w:spacing w:line="360" w:lineRule="auto"/>
        <w:ind w:firstLine="709"/>
        <w:jc w:val="both"/>
        <w:rPr>
          <w:sz w:val="28"/>
          <w:szCs w:val="28"/>
        </w:rPr>
      </w:pPr>
      <w:r w:rsidRPr="007D353A">
        <w:rPr>
          <w:sz w:val="28"/>
          <w:szCs w:val="28"/>
        </w:rPr>
        <w:t xml:space="preserve">В Омарах к </w:t>
      </w:r>
      <w:r w:rsidRPr="007D353A">
        <w:rPr>
          <w:sz w:val="28"/>
          <w:szCs w:val="28"/>
          <w:lang w:val="en-US"/>
        </w:rPr>
        <w:t>XX</w:t>
      </w:r>
      <w:r w:rsidRPr="007D353A">
        <w:rPr>
          <w:sz w:val="28"/>
          <w:szCs w:val="28"/>
        </w:rPr>
        <w:t xml:space="preserve"> веку широкое развитие получает мелкая промышленность. Омарские бондари делали кадки, ушаты, лохани, бочки, ведра, лагуны, шайки. Столяры производили столы, стулья, табуреты, скамейки, кровати, шкафы, оконные рамы. Кузнецы делали колеса, телеги, конные молотилки, плуги, тарантасы, телеги на железном ходу. Гончары изготавливали глиняную посуду. Некоторые шили одежду, занимались вязальным промыслом. </w:t>
      </w:r>
    </w:p>
    <w:p w:rsidR="00D72B06" w:rsidRPr="00721E3B" w:rsidRDefault="00D72B06" w:rsidP="00721E3B">
      <w:pPr>
        <w:spacing w:line="360" w:lineRule="auto"/>
        <w:jc w:val="center"/>
        <w:rPr>
          <w:b/>
          <w:sz w:val="28"/>
          <w:szCs w:val="28"/>
        </w:rPr>
      </w:pPr>
      <w:r w:rsidRPr="00371F30">
        <w:rPr>
          <w:b/>
          <w:sz w:val="28"/>
          <w:szCs w:val="28"/>
        </w:rPr>
        <w:t>Архитектура села.</w:t>
      </w:r>
    </w:p>
    <w:p w:rsidR="00D72B06" w:rsidRPr="00352107" w:rsidRDefault="00D72B06" w:rsidP="003F0D09">
      <w:pPr>
        <w:spacing w:line="360" w:lineRule="auto"/>
        <w:ind w:firstLine="709"/>
        <w:jc w:val="both"/>
        <w:rPr>
          <w:sz w:val="28"/>
          <w:szCs w:val="28"/>
        </w:rPr>
      </w:pPr>
      <w:r>
        <w:rPr>
          <w:noProof/>
        </w:rPr>
        <w:pict>
          <v:shape id="Рисунок 279" o:spid="_x0000_s1028" type="#_x0000_t75" alt="x_dc763cf5[1]" style="position:absolute;left:0;text-align:left;margin-left:0;margin-top:0;width:149.75pt;height:198.75pt;z-index:251649536;visibility:visible;mso-position-horizontal:left;mso-position-horizontal-relative:margin;mso-position-vertical:bottom;mso-position-vertical-relative:margin">
            <v:imagedata r:id="rId8" o:title=""/>
            <w10:wrap type="square" anchorx="margin" anchory="margin"/>
          </v:shape>
        </w:pict>
      </w:r>
      <w:r>
        <w:rPr>
          <w:noProof/>
        </w:rPr>
        <w:pict>
          <v:shape id="Рисунок 1" o:spid="_x0000_s1029" type="#_x0000_t75" alt="https://i.mycdn.me/image?t=36&amp;bid=848743669831&amp;id=848743669831&amp;plc=WEB&amp;tkn=*ZLQi79P-TxE5fE8n2I-OZAwN0-A" style="position:absolute;left:0;text-align:left;margin-left:108.1pt;margin-top:0;width:148.1pt;height:198.75pt;z-index:251662848;visibility:visible;mso-position-horizontal:right;mso-position-horizontal-relative:margin;mso-position-vertical:bottom;mso-position-vertical-relative:margin">
            <v:imagedata r:id="rId9" o:title=""/>
            <w10:wrap type="square" anchorx="margin" anchory="margin"/>
          </v:shape>
        </w:pict>
      </w:r>
      <w:r w:rsidRPr="007D353A">
        <w:rPr>
          <w:sz w:val="28"/>
          <w:szCs w:val="28"/>
        </w:rPr>
        <w:t xml:space="preserve">Главной достопримечательностью села Омары является </w:t>
      </w:r>
      <w:r>
        <w:rPr>
          <w:sz w:val="28"/>
          <w:szCs w:val="28"/>
        </w:rPr>
        <w:t xml:space="preserve">Благовещенская церковь - </w:t>
      </w:r>
      <w:r w:rsidRPr="00400B04">
        <w:rPr>
          <w:sz w:val="28"/>
          <w:szCs w:val="28"/>
        </w:rPr>
        <w:t xml:space="preserve">архитектурный памятник середины </w:t>
      </w:r>
      <w:r w:rsidRPr="00400B04">
        <w:rPr>
          <w:sz w:val="28"/>
          <w:szCs w:val="28"/>
          <w:lang w:val="en-US"/>
        </w:rPr>
        <w:t>XVIII</w:t>
      </w:r>
      <w:r>
        <w:rPr>
          <w:sz w:val="28"/>
          <w:szCs w:val="28"/>
        </w:rPr>
        <w:t xml:space="preserve"> века, </w:t>
      </w:r>
      <w:r w:rsidRPr="007D353A">
        <w:rPr>
          <w:sz w:val="28"/>
          <w:szCs w:val="28"/>
        </w:rPr>
        <w:t xml:space="preserve">каменный храм, построенный в 1753 году. </w:t>
      </w:r>
      <w:r>
        <w:rPr>
          <w:sz w:val="28"/>
          <w:szCs w:val="28"/>
        </w:rPr>
        <w:t>Церковь с осевой композицией, особенность которой заключается в непосредственной близости приделов к западному входу. Они имеют полукруглые апсиды, увенчаны тонкими глухими барабанами с небольшими главками и пристроены к первому ярусу колокольни. Центральный объем в форме куба имеет дополнительные входы на северном и южном фасадах и перекрыт сомкнутым сводом. С востока к центральному объему примыкает апсида. Главной доминантой всей композиции является шатровая колокольня по</w:t>
      </w:r>
      <w:r>
        <w:rPr>
          <w:i/>
        </w:rPr>
        <w:t xml:space="preserve"> </w:t>
      </w:r>
      <w:r>
        <w:rPr>
          <w:sz w:val="28"/>
          <w:szCs w:val="28"/>
        </w:rPr>
        <w:t xml:space="preserve">типу восьмерик на четверике под высоким сомкнутым сводом, заменившим после реконструкции шатер. </w:t>
      </w:r>
      <w:r w:rsidRPr="007D353A">
        <w:rPr>
          <w:sz w:val="28"/>
          <w:szCs w:val="28"/>
        </w:rPr>
        <w:t>В 1784 году освящал церковь архиепископ Казанский. На серебряном к</w:t>
      </w:r>
      <w:r>
        <w:rPr>
          <w:sz w:val="28"/>
          <w:szCs w:val="28"/>
        </w:rPr>
        <w:t>ресте, подаренном Казанским ми</w:t>
      </w:r>
      <w:r w:rsidRPr="007D353A">
        <w:rPr>
          <w:sz w:val="28"/>
          <w:szCs w:val="28"/>
        </w:rPr>
        <w:t>трополитом, стояла дата «1584 год» (Значит, церковь в Омаре тогд</w:t>
      </w:r>
      <w:r>
        <w:rPr>
          <w:sz w:val="28"/>
          <w:szCs w:val="28"/>
        </w:rPr>
        <w:t>а уже была, по словам Музловой А</w:t>
      </w:r>
      <w:r w:rsidRPr="007D353A">
        <w:rPr>
          <w:sz w:val="28"/>
          <w:szCs w:val="28"/>
        </w:rPr>
        <w:t>.</w:t>
      </w:r>
      <w:r>
        <w:rPr>
          <w:sz w:val="28"/>
          <w:szCs w:val="28"/>
        </w:rPr>
        <w:t>Я.). Церковный колокол, купленный</w:t>
      </w:r>
      <w:r w:rsidRPr="007D353A">
        <w:rPr>
          <w:sz w:val="28"/>
          <w:szCs w:val="28"/>
        </w:rPr>
        <w:t xml:space="preserve"> Лимановым, весило 122 пуда </w:t>
      </w:r>
      <w:smartTag w:uri="urn:schemas-microsoft-com:office:smarttags" w:element="metricconverter">
        <w:smartTagPr>
          <w:attr w:name="ProductID" w:val="15 фунтов"/>
        </w:smartTagPr>
        <w:r w:rsidRPr="007D353A">
          <w:rPr>
            <w:sz w:val="28"/>
            <w:szCs w:val="28"/>
          </w:rPr>
          <w:t>15 фунтов</w:t>
        </w:r>
      </w:smartTag>
      <w:r w:rsidRPr="007D353A">
        <w:rPr>
          <w:sz w:val="28"/>
          <w:szCs w:val="28"/>
        </w:rPr>
        <w:t xml:space="preserve"> и девять маленьких колоколов.</w:t>
      </w:r>
      <w:r>
        <w:rPr>
          <w:sz w:val="28"/>
          <w:szCs w:val="28"/>
        </w:rPr>
        <w:t xml:space="preserve"> </w:t>
      </w:r>
      <w:r w:rsidRPr="007D353A">
        <w:rPr>
          <w:sz w:val="28"/>
          <w:szCs w:val="28"/>
        </w:rPr>
        <w:t xml:space="preserve">До каменной </w:t>
      </w:r>
    </w:p>
    <w:p w:rsidR="00D72B06" w:rsidRDefault="00D72B06" w:rsidP="003F0D09">
      <w:pPr>
        <w:spacing w:line="360" w:lineRule="auto"/>
        <w:jc w:val="both"/>
        <w:rPr>
          <w:sz w:val="28"/>
          <w:szCs w:val="28"/>
        </w:rPr>
      </w:pPr>
      <w:r>
        <w:rPr>
          <w:noProof/>
        </w:rPr>
        <w:pict>
          <v:shape id="_x0000_s1030" type="#_x0000_t202" style="position:absolute;left:0;text-align:left;margin-left:120.3pt;margin-top:243.95pt;width:290.25pt;height:29.4pt;z-index:251663872">
            <v:textbox>
              <w:txbxContent>
                <w:p w:rsidR="00D72B06" w:rsidRDefault="00D72B06">
                  <w:r w:rsidRPr="00B654E0">
                    <w:rPr>
                      <w:i/>
                    </w:rPr>
                    <w:t xml:space="preserve">Храм села Омары </w:t>
                  </w:r>
                  <w:r>
                    <w:rPr>
                      <w:i/>
                    </w:rPr>
                    <w:t>до и после реставрации</w:t>
                  </w:r>
                  <w:r w:rsidRPr="00B654E0">
                    <w:rPr>
                      <w:i/>
                    </w:rPr>
                    <w:t>.</w:t>
                  </w:r>
                </w:p>
              </w:txbxContent>
            </v:textbox>
          </v:shape>
        </w:pict>
      </w:r>
      <w:r w:rsidRPr="007D353A">
        <w:rPr>
          <w:sz w:val="28"/>
          <w:szCs w:val="28"/>
        </w:rPr>
        <w:t xml:space="preserve">церкви была деревянная на склоне горы, где стоял дом Ильичевых (она была сожжена башкирами, которые жили там, но после поджога скрылись неизвестно куда). </w:t>
      </w:r>
      <w:r>
        <w:rPr>
          <w:sz w:val="28"/>
          <w:szCs w:val="28"/>
        </w:rPr>
        <w:t>Каменная церковь перестраивалась в 1806 и в 1877 годах. К южному фасаду примыкает одноэтажный кирпичный пристрой позднего происхождения.</w:t>
      </w:r>
    </w:p>
    <w:p w:rsidR="00D72B06" w:rsidRDefault="00D72B06" w:rsidP="00C83933">
      <w:pPr>
        <w:spacing w:line="360" w:lineRule="auto"/>
        <w:ind w:firstLine="709"/>
        <w:jc w:val="both"/>
        <w:rPr>
          <w:sz w:val="28"/>
          <w:szCs w:val="28"/>
        </w:rPr>
      </w:pPr>
      <w:r w:rsidRPr="007D353A">
        <w:rPr>
          <w:sz w:val="28"/>
          <w:szCs w:val="28"/>
        </w:rPr>
        <w:t xml:space="preserve">Кладбище было, где сейчас находится церковь, на восток к дому Кольвицких. При храме была большая библиотека, которая имела литературные издания с 1848 года, в том числе Библию в русском переводе 1876 года издания. В церковном архиве хранились копии метрических книг с 1781 года. Служители храма сыграли огромную роль в просвещении населения края. Омарский приход еще с 20-30-х годов </w:t>
      </w:r>
      <w:r w:rsidRPr="007D353A">
        <w:rPr>
          <w:sz w:val="28"/>
          <w:szCs w:val="28"/>
          <w:lang w:val="en-US"/>
        </w:rPr>
        <w:t>XIX</w:t>
      </w:r>
      <w:r w:rsidRPr="007D353A">
        <w:rPr>
          <w:sz w:val="28"/>
          <w:szCs w:val="28"/>
        </w:rPr>
        <w:t xml:space="preserve"> века занимался обучением грамоте детей. </w:t>
      </w:r>
      <w:r w:rsidRPr="002635B6">
        <w:rPr>
          <w:sz w:val="28"/>
          <w:szCs w:val="28"/>
        </w:rPr>
        <w:t>В это время его проводили девицы Дарья Зиндеева и Пелагея Андреевна Ончутина. К тому же времени относится деятельность Семена и Марии Остряковых, обучавших детей чтению часослова и псалтыри.</w:t>
      </w:r>
    </w:p>
    <w:p w:rsidR="00D72B06" w:rsidRPr="002635B6" w:rsidRDefault="00D72B06" w:rsidP="00C83933">
      <w:pPr>
        <w:spacing w:line="360" w:lineRule="auto"/>
        <w:ind w:firstLine="709"/>
        <w:jc w:val="both"/>
        <w:rPr>
          <w:sz w:val="28"/>
          <w:szCs w:val="28"/>
        </w:rPr>
      </w:pPr>
      <w:r>
        <w:rPr>
          <w:sz w:val="28"/>
          <w:szCs w:val="28"/>
        </w:rPr>
        <w:t>Церковь является памятником культовой архитектуры в стиле барокко.</w:t>
      </w:r>
    </w:p>
    <w:p w:rsidR="00D72B06" w:rsidRDefault="00D72B06" w:rsidP="003F0D09">
      <w:pPr>
        <w:spacing w:line="360" w:lineRule="auto"/>
        <w:ind w:firstLine="709"/>
        <w:jc w:val="both"/>
        <w:rPr>
          <w:sz w:val="28"/>
          <w:szCs w:val="28"/>
        </w:rPr>
      </w:pPr>
      <w:r>
        <w:rPr>
          <w:noProof/>
        </w:rPr>
        <w:pict>
          <v:shape id="Рисунок 2" o:spid="_x0000_s1031" type="#_x0000_t75" style="position:absolute;left:0;text-align:left;margin-left:-1.8pt;margin-top:360.9pt;width:224.1pt;height:169.8pt;z-index:251651584;visibility:visible;mso-position-horizontal-relative:margin;mso-position-vertical-relative:margin">
            <v:imagedata r:id="rId10" o:title="" croptop="1372f" cropright="2527f"/>
            <w10:wrap type="square" anchorx="margin" anchory="margin"/>
          </v:shape>
        </w:pict>
      </w:r>
      <w:r w:rsidRPr="007D353A">
        <w:rPr>
          <w:sz w:val="28"/>
          <w:szCs w:val="28"/>
        </w:rPr>
        <w:t xml:space="preserve">В настоящее время население села обращалось с просьбой восстановить церковь. Обследовав здание, специалисты определили, что </w:t>
      </w:r>
      <w:r>
        <w:rPr>
          <w:sz w:val="28"/>
          <w:szCs w:val="28"/>
        </w:rPr>
        <w:t>храм восстановлению не подлежит, но нашелся спонсор, житель села, и в церкви идет реставрация.</w:t>
      </w:r>
    </w:p>
    <w:p w:rsidR="00D72B06" w:rsidRPr="002635B6" w:rsidRDefault="00D72B06" w:rsidP="003F0D09">
      <w:pPr>
        <w:spacing w:line="360" w:lineRule="auto"/>
        <w:ind w:firstLine="709"/>
        <w:jc w:val="both"/>
        <w:rPr>
          <w:sz w:val="28"/>
          <w:szCs w:val="28"/>
        </w:rPr>
      </w:pPr>
      <w:r>
        <w:rPr>
          <w:noProof/>
          <w:sz w:val="28"/>
          <w:szCs w:val="28"/>
        </w:rPr>
        <w:t xml:space="preserve"> </w:t>
      </w:r>
      <w:r>
        <w:rPr>
          <w:sz w:val="28"/>
          <w:szCs w:val="28"/>
        </w:rPr>
        <w:t xml:space="preserve">     </w:t>
      </w:r>
      <w:r w:rsidRPr="002635B6">
        <w:rPr>
          <w:sz w:val="28"/>
          <w:szCs w:val="28"/>
        </w:rPr>
        <w:t>Дом Сиримова Дмитрия Яковлевича. Богач Сиримов имел свой магазин, просодерку, шерстобитку, маслобойный завод. Долгое время здесь был клуб. Здание снесли в 1977 году, достроили правление совхоза «Омарский» у церкви.</w:t>
      </w:r>
      <w:r w:rsidRPr="008D18E1">
        <w:rPr>
          <w:noProof/>
        </w:rPr>
        <w:t xml:space="preserve"> </w:t>
      </w:r>
    </w:p>
    <w:p w:rsidR="00D72B06" w:rsidRDefault="00D72B06" w:rsidP="00005C71">
      <w:pPr>
        <w:spacing w:line="360" w:lineRule="auto"/>
        <w:jc w:val="both"/>
      </w:pPr>
      <w:r>
        <w:rPr>
          <w:noProof/>
        </w:rPr>
        <w:pict>
          <v:shape id="Рисунок 8" o:spid="_x0000_s1032" type="#_x0000_t75" style="position:absolute;left:0;text-align:left;margin-left:221.7pt;margin-top:0;width:261.7pt;height:170.05pt;z-index:251665920;visibility:visible;mso-position-horizontal:right;mso-position-horizontal-relative:margin;mso-position-vertical:bottom;mso-position-vertical-relative:margin">
            <v:imagedata r:id="rId11" o:title="" croptop="5483f" cropbottom="4700f" cropright="2081f"/>
            <w10:wrap type="square" anchorx="margin" anchory="margin"/>
          </v:shape>
        </w:pict>
      </w:r>
      <w:r>
        <w:t xml:space="preserve">      </w:t>
      </w:r>
    </w:p>
    <w:p w:rsidR="00D72B06" w:rsidRPr="002635B6" w:rsidRDefault="00D72B06" w:rsidP="00005C71">
      <w:pPr>
        <w:spacing w:line="360" w:lineRule="auto"/>
        <w:jc w:val="both"/>
        <w:rPr>
          <w:sz w:val="28"/>
          <w:szCs w:val="28"/>
        </w:rPr>
      </w:pPr>
      <w:r>
        <w:t xml:space="preserve">  </w:t>
      </w:r>
      <w:r w:rsidRPr="002635B6">
        <w:rPr>
          <w:sz w:val="28"/>
          <w:szCs w:val="28"/>
        </w:rPr>
        <w:t>Кладовая Соколова Павла Спиридоновича, рядом под железной крышей стоял пятистенный дом. Соколов имел шерстобитку. Скота имел до 100 голов, лошадей более 20, коров 3-5</w:t>
      </w:r>
      <w:r>
        <w:rPr>
          <w:sz w:val="28"/>
          <w:szCs w:val="28"/>
        </w:rPr>
        <w:t xml:space="preserve"> голов</w:t>
      </w:r>
      <w:r w:rsidRPr="002635B6">
        <w:rPr>
          <w:sz w:val="28"/>
          <w:szCs w:val="28"/>
        </w:rPr>
        <w:t>.</w:t>
      </w:r>
      <w:r w:rsidRPr="00C83933">
        <w:rPr>
          <w:snapToGrid w:val="0"/>
          <w:color w:val="000000"/>
          <w:w w:val="0"/>
          <w:sz w:val="2"/>
          <w:u w:color="000000"/>
          <w:bdr w:val="none" w:sz="0" w:space="0" w:color="000000"/>
          <w:shd w:val="clear" w:color="000000" w:fill="000000"/>
        </w:rPr>
        <w:t xml:space="preserve"> </w:t>
      </w:r>
    </w:p>
    <w:p w:rsidR="00D72B06" w:rsidRDefault="00D72B06" w:rsidP="00C83933">
      <w:pPr>
        <w:spacing w:line="360" w:lineRule="auto"/>
        <w:ind w:firstLine="709"/>
        <w:jc w:val="both"/>
      </w:pPr>
    </w:p>
    <w:p w:rsidR="00D72B06" w:rsidRPr="00351F6C" w:rsidRDefault="00D72B06" w:rsidP="00C83933">
      <w:pPr>
        <w:spacing w:line="360" w:lineRule="auto"/>
        <w:ind w:firstLine="709"/>
        <w:jc w:val="both"/>
        <w:rPr>
          <w:sz w:val="28"/>
          <w:szCs w:val="28"/>
        </w:rPr>
      </w:pPr>
      <w:r>
        <w:rPr>
          <w:noProof/>
        </w:rPr>
        <w:pict>
          <v:shape id="Рисунок 5" o:spid="_x0000_s1033" type="#_x0000_t75" style="position:absolute;left:0;text-align:left;margin-left:13.8pt;margin-top:21.9pt;width:237.15pt;height:169.8pt;z-index:251652608;visibility:visible;mso-position-horizontal-relative:margin;mso-position-vertical-relative:margin">
            <v:imagedata r:id="rId12" o:title="" croptop="1979f" cropbottom="1924f" cropright="950f"/>
            <w10:wrap type="square" anchorx="margin" anchory="margin"/>
          </v:shape>
        </w:pict>
      </w:r>
      <w:r>
        <w:rPr>
          <w:sz w:val="28"/>
          <w:szCs w:val="28"/>
        </w:rPr>
        <w:t>Д</w:t>
      </w:r>
      <w:r w:rsidRPr="002635B6">
        <w:rPr>
          <w:sz w:val="28"/>
          <w:szCs w:val="28"/>
        </w:rPr>
        <w:t>ом Манцурова Трофима Яковлевича. Он имел мельницу и много разного скота. Рядом каменный склад – гараж тоже принадлежал Манцурову. В 1921 году в этом здании был открыт детдом. Затем здесь было общежитие для мальчиков вверху, внизу была столовая школы. В 1975 году дом разрушили.</w:t>
      </w:r>
    </w:p>
    <w:p w:rsidR="00D72B06" w:rsidRPr="002635B6" w:rsidRDefault="00D72B06" w:rsidP="0047754B">
      <w:pPr>
        <w:spacing w:line="360" w:lineRule="auto"/>
        <w:jc w:val="both"/>
        <w:rPr>
          <w:snapToGrid w:val="0"/>
          <w:color w:val="000000"/>
          <w:w w:val="0"/>
          <w:sz w:val="28"/>
          <w:szCs w:val="28"/>
          <w:u w:color="000000"/>
          <w:bdr w:val="none" w:sz="0" w:space="0" w:color="000000"/>
          <w:shd w:val="clear" w:color="000000" w:fill="000000"/>
        </w:rPr>
      </w:pPr>
      <w:r>
        <w:rPr>
          <w:noProof/>
        </w:rPr>
        <w:pict>
          <v:shape id="Рисунок 7" o:spid="_x0000_s1034" type="#_x0000_t75" style="position:absolute;left:0;text-align:left;margin-left:-14.4pt;margin-top:398.7pt;width:228.3pt;height:169.8pt;z-index:251654656;visibility:visible;mso-position-horizontal-relative:margin;mso-position-vertical-relative:margin">
            <v:imagedata r:id="rId13" o:title="" cropbottom="2309f" cropleft="1522f"/>
            <w10:wrap type="square" anchorx="margin" anchory="margin"/>
          </v:shape>
        </w:pict>
      </w:r>
      <w:r>
        <w:rPr>
          <w:noProof/>
        </w:rPr>
        <w:pict>
          <v:shape id="Рисунок 6" o:spid="_x0000_s1035" type="#_x0000_t75" style="position:absolute;left:0;text-align:left;margin-left:305.4pt;margin-top:239.7pt;width:192.3pt;height:141.6pt;z-index:251653632;visibility:visible;mso-position-horizontal-relative:margin;mso-position-vertical-relative:margin">
            <v:imagedata r:id="rId14" o:title=""/>
            <w10:wrap type="square" anchorx="margin" anchory="margin"/>
          </v:shape>
        </w:pict>
      </w:r>
      <w:r>
        <w:t xml:space="preserve">       </w:t>
      </w:r>
      <w:r>
        <w:rPr>
          <w:sz w:val="28"/>
          <w:szCs w:val="28"/>
        </w:rPr>
        <w:t>Д</w:t>
      </w:r>
      <w:r w:rsidRPr="002635B6">
        <w:rPr>
          <w:sz w:val="28"/>
          <w:szCs w:val="28"/>
        </w:rPr>
        <w:t>ом Михайлова-Уреевского Ивана Александровича, где находилась пекарня. Сам Михайлов жил в другом доме. Он был воспитанник богача Токтарова Василия Алексеевича. В этом здании до 1991 года были сельсовет и библиотека. Это здание сгорело 20 марта 1991 года.</w:t>
      </w:r>
      <w:r w:rsidRPr="002635B6">
        <w:rPr>
          <w:snapToGrid w:val="0"/>
          <w:color w:val="000000"/>
          <w:w w:val="0"/>
          <w:sz w:val="28"/>
          <w:szCs w:val="28"/>
          <w:u w:color="000000"/>
          <w:bdr w:val="none" w:sz="0" w:space="0" w:color="000000"/>
          <w:shd w:val="clear" w:color="000000" w:fill="000000"/>
        </w:rPr>
        <w:t xml:space="preserve"> </w:t>
      </w:r>
    </w:p>
    <w:p w:rsidR="00D72B06" w:rsidRDefault="00D72B06" w:rsidP="00C83933">
      <w:pPr>
        <w:spacing w:line="360" w:lineRule="auto"/>
        <w:ind w:firstLine="709"/>
        <w:jc w:val="both"/>
        <w:rPr>
          <w:snapToGrid w:val="0"/>
          <w:color w:val="000000"/>
          <w:w w:val="0"/>
          <w:sz w:val="2"/>
          <w:u w:color="000000"/>
          <w:bdr w:val="none" w:sz="0" w:space="0" w:color="000000"/>
          <w:shd w:val="clear" w:color="000000" w:fill="000000"/>
        </w:rPr>
      </w:pPr>
    </w:p>
    <w:p w:rsidR="00D72B06" w:rsidRPr="002635B6" w:rsidRDefault="00D72B06" w:rsidP="00C83933">
      <w:pPr>
        <w:spacing w:line="360" w:lineRule="auto"/>
        <w:ind w:firstLine="709"/>
        <w:jc w:val="both"/>
        <w:rPr>
          <w:sz w:val="28"/>
          <w:szCs w:val="28"/>
        </w:rPr>
      </w:pPr>
      <w:r>
        <w:rPr>
          <w:sz w:val="28"/>
          <w:szCs w:val="28"/>
        </w:rPr>
        <w:t>З</w:t>
      </w:r>
      <w:r w:rsidRPr="002635B6">
        <w:rPr>
          <w:sz w:val="28"/>
          <w:szCs w:val="28"/>
        </w:rPr>
        <w:t>дание склада и сельмага тоже было Михайлова-Уреевского. Он имел двух сыновей и строил для них.</w:t>
      </w:r>
      <w:r w:rsidRPr="004B6C0C">
        <w:rPr>
          <w:noProof/>
          <w:sz w:val="28"/>
          <w:szCs w:val="28"/>
        </w:rPr>
        <w:t xml:space="preserve"> </w:t>
      </w:r>
    </w:p>
    <w:p w:rsidR="00D72B06" w:rsidRPr="002635B6" w:rsidRDefault="00D72B06" w:rsidP="00C83933">
      <w:pPr>
        <w:spacing w:line="360" w:lineRule="auto"/>
        <w:ind w:firstLine="709"/>
        <w:jc w:val="both"/>
        <w:rPr>
          <w:sz w:val="28"/>
          <w:szCs w:val="28"/>
        </w:rPr>
      </w:pPr>
      <w:r>
        <w:rPr>
          <w:noProof/>
        </w:rPr>
        <w:pict>
          <v:shape id="_x0000_s1036" type="#_x0000_t75" style="position:absolute;left:0;text-align:left;margin-left:272.1pt;margin-top:558.9pt;width:215.8pt;height:164.7pt;z-index:251664896;visibility:visible;mso-position-horizontal-relative:margin;mso-position-vertical-relative:margin">
            <v:imagedata r:id="rId15" o:title="" croptop="1194f" cropbottom="1343f" cropleft="985f" cropright="985f"/>
            <w10:wrap type="square" anchorx="margin" anchory="margin"/>
          </v:shape>
        </w:pict>
      </w:r>
      <w:r w:rsidRPr="002635B6">
        <w:rPr>
          <w:sz w:val="28"/>
          <w:szCs w:val="28"/>
        </w:rPr>
        <w:t xml:space="preserve">В селе Омары был двухэтажный дом Токтарова Василия Алексеевича. С ним жил зять Рыболовлев. Он держал паровую мельницу, которая находилась на лугу (сейчас место Сабантуя). Потом в 1941 году верхний этаж дома сожгли по указанию председателя колхоза «Рассвет» Муллина П.Г. </w:t>
      </w:r>
    </w:p>
    <w:p w:rsidR="00D72B06" w:rsidRDefault="00D72B06" w:rsidP="00C83933">
      <w:pPr>
        <w:spacing w:line="360" w:lineRule="auto"/>
        <w:ind w:firstLine="709"/>
        <w:jc w:val="both"/>
      </w:pPr>
      <w:r>
        <w:rPr>
          <w:noProof/>
        </w:rPr>
        <w:pict>
          <v:shape id="Рисунок 10" o:spid="_x0000_s1037" type="#_x0000_t75" style="position:absolute;left:0;text-align:left;margin-left:229.05pt;margin-top:205.1pt;width:249.05pt;height:165.5pt;z-index:251656704;visibility:visible;mso-position-horizontal-relative:margin;mso-position-vertical-relative:margin">
            <v:imagedata r:id="rId16" o:title="" croptop="2719f" cropbottom="4351f"/>
            <w10:wrap type="square" anchorx="margin" anchory="margin"/>
          </v:shape>
        </w:pict>
      </w:r>
      <w:r>
        <w:rPr>
          <w:noProof/>
        </w:rPr>
        <w:pict>
          <v:shape id="Рисунок 9" o:spid="_x0000_s1038" type="#_x0000_t75" style="position:absolute;left:0;text-align:left;margin-left:-.05pt;margin-top:-4.35pt;width:250.95pt;height:184.2pt;z-index:251655680;visibility:visible;mso-position-horizontal-relative:margin;mso-position-vertical-relative:margin">
            <v:imagedata r:id="rId17" o:title="" cropright="2187f"/>
            <w10:wrap type="square" anchorx="margin" anchory="margin"/>
          </v:shape>
        </w:pict>
      </w:r>
      <w:r>
        <w:t xml:space="preserve">              </w:t>
      </w:r>
      <w:r w:rsidRPr="002635B6">
        <w:rPr>
          <w:sz w:val="28"/>
          <w:szCs w:val="28"/>
        </w:rPr>
        <w:t>Бывший дом Сулеменева Матвея Митрофановича, который занимался земледелием, разведением скота. Позднее в этом здании был нарсуд 2 участка Мамадышского района. С 1937 года по 1944 год там было расположено общежитие Омарской школы.</w:t>
      </w:r>
      <w:r>
        <w:t xml:space="preserve">                </w:t>
      </w:r>
    </w:p>
    <w:p w:rsidR="00D72B06" w:rsidRPr="002635B6" w:rsidRDefault="00D72B06" w:rsidP="00C83933">
      <w:pPr>
        <w:spacing w:line="360" w:lineRule="auto"/>
        <w:ind w:firstLine="709"/>
        <w:jc w:val="both"/>
        <w:rPr>
          <w:sz w:val="28"/>
          <w:szCs w:val="28"/>
        </w:rPr>
      </w:pPr>
      <w:r>
        <w:rPr>
          <w:noProof/>
        </w:rPr>
        <w:pict>
          <v:shape id="Рисунок 11" o:spid="_x0000_s1039" type="#_x0000_t75" style="position:absolute;left:0;text-align:left;margin-left:-24.35pt;margin-top:411.75pt;width:231.3pt;height:170.15pt;z-index:251657728;visibility:visible;mso-position-horizontal-relative:margin;mso-position-vertical-relative:margin">
            <v:imagedata r:id="rId18" o:title="" croptop="2072f" cropbottom="2031f" cropleft="2718f" cropright="1836f"/>
            <w10:wrap type="square" anchorx="margin" anchory="margin"/>
          </v:shape>
        </w:pict>
      </w:r>
      <w:r w:rsidRPr="002635B6">
        <w:rPr>
          <w:sz w:val="28"/>
          <w:szCs w:val="28"/>
        </w:rPr>
        <w:t>«Земская женская школа» учительниц Роговых Анисьи и Татьяны Леонтьевны.</w:t>
      </w:r>
      <w:r>
        <w:rPr>
          <w:sz w:val="28"/>
          <w:szCs w:val="28"/>
        </w:rPr>
        <w:t xml:space="preserve"> </w:t>
      </w:r>
      <w:r w:rsidRPr="002635B6">
        <w:rPr>
          <w:sz w:val="28"/>
          <w:szCs w:val="28"/>
        </w:rPr>
        <w:t>Школа открыта в Омаре в 1865 году. Рядом было еще одно одноэтажное здание с подвалом, его сломали в 1949 году. Отец Роговых имел мельницу на реке Омарка около Русских Кирменей. Этим и сумел выучить дочерей, которые были хорошими учительницами, знали музыку, умели шить.</w:t>
      </w:r>
    </w:p>
    <w:p w:rsidR="00D72B06" w:rsidRPr="002635B6" w:rsidRDefault="00D72B06" w:rsidP="00BA5F31">
      <w:pPr>
        <w:spacing w:line="360" w:lineRule="auto"/>
        <w:ind w:firstLine="709"/>
        <w:jc w:val="both"/>
        <w:rPr>
          <w:sz w:val="28"/>
          <w:szCs w:val="28"/>
        </w:rPr>
      </w:pPr>
      <w:r w:rsidRPr="002635B6">
        <w:rPr>
          <w:sz w:val="28"/>
          <w:szCs w:val="28"/>
        </w:rPr>
        <w:t>Стоял дом с этой кладовой Мокушева Григория Алексеевича, который переехал на поселок Березовский, продал дом Ершову Николаю Ивановичу вместе с кладовой. Крестьяне Ершовы выехали в город Казань. Затем в этом здании располагал</w:t>
      </w:r>
      <w:r>
        <w:rPr>
          <w:sz w:val="28"/>
          <w:szCs w:val="28"/>
        </w:rPr>
        <w:t>ась мельница колхоза «Рассвет»</w:t>
      </w:r>
    </w:p>
    <w:p w:rsidR="00D72B06" w:rsidRPr="002635B6" w:rsidRDefault="00D72B06" w:rsidP="00340AB1">
      <w:pPr>
        <w:spacing w:line="360" w:lineRule="auto"/>
        <w:ind w:firstLine="709"/>
        <w:jc w:val="center"/>
        <w:rPr>
          <w:b/>
          <w:sz w:val="28"/>
          <w:szCs w:val="28"/>
        </w:rPr>
      </w:pPr>
      <w:r w:rsidRPr="002635B6">
        <w:rPr>
          <w:b/>
          <w:sz w:val="28"/>
          <w:szCs w:val="28"/>
        </w:rPr>
        <w:t>Общественные учреждения села.</w:t>
      </w:r>
    </w:p>
    <w:p w:rsidR="00D72B06" w:rsidRPr="00A76B2A" w:rsidRDefault="00D72B06" w:rsidP="00C83933">
      <w:pPr>
        <w:spacing w:line="360" w:lineRule="auto"/>
        <w:ind w:firstLine="709"/>
        <w:jc w:val="both"/>
        <w:rPr>
          <w:sz w:val="28"/>
          <w:szCs w:val="28"/>
        </w:rPr>
      </w:pPr>
      <w:r>
        <w:t xml:space="preserve">      </w:t>
      </w:r>
      <w:r w:rsidRPr="00A76B2A">
        <w:rPr>
          <w:sz w:val="28"/>
          <w:szCs w:val="28"/>
        </w:rPr>
        <w:t>Больни</w:t>
      </w:r>
      <w:r>
        <w:rPr>
          <w:sz w:val="28"/>
          <w:szCs w:val="28"/>
        </w:rPr>
        <w:t xml:space="preserve">цы в селе не было. Много лет </w:t>
      </w:r>
      <w:r w:rsidRPr="00A76B2A">
        <w:rPr>
          <w:sz w:val="28"/>
          <w:szCs w:val="28"/>
        </w:rPr>
        <w:t xml:space="preserve"> фельдшером</w:t>
      </w:r>
      <w:r>
        <w:rPr>
          <w:sz w:val="28"/>
          <w:szCs w:val="28"/>
        </w:rPr>
        <w:t xml:space="preserve"> работал Елистрат Васильевич Альфонце</w:t>
      </w:r>
      <w:r w:rsidRPr="00A76B2A">
        <w:rPr>
          <w:sz w:val="28"/>
          <w:szCs w:val="28"/>
        </w:rPr>
        <w:t xml:space="preserve">в, который больных принимал на дому. Лекарств было мало, лечили плохо. Из Мамадыша приезжал Филиппов Иван Матвеевич, проверял больницу. </w:t>
      </w:r>
    </w:p>
    <w:p w:rsidR="00D72B06" w:rsidRPr="00A76B2A" w:rsidRDefault="00D72B06" w:rsidP="00C83933">
      <w:pPr>
        <w:spacing w:line="360" w:lineRule="auto"/>
        <w:ind w:firstLine="709"/>
        <w:jc w:val="both"/>
        <w:rPr>
          <w:sz w:val="28"/>
          <w:szCs w:val="28"/>
        </w:rPr>
      </w:pPr>
      <w:r>
        <w:rPr>
          <w:noProof/>
        </w:rPr>
        <w:pict>
          <v:shape id="Рисунок 12" o:spid="_x0000_s1040" type="#_x0000_t75" style="position:absolute;left:0;text-align:left;margin-left:2.75pt;margin-top:100.35pt;width:229.25pt;height:158.95pt;z-index:251666944;visibility:visible;mso-position-horizontal-relative:margin;mso-position-vertical-relative:margin">
            <v:imagedata r:id="rId19" o:title="" croptop="2104f" cropleft="4232f"/>
            <w10:wrap type="square" anchorx="margin" anchory="margin"/>
          </v:shape>
        </w:pict>
      </w:r>
      <w:r w:rsidRPr="00B50CE4">
        <w:rPr>
          <w:b/>
          <w:sz w:val="28"/>
          <w:szCs w:val="28"/>
        </w:rPr>
        <w:t>Больница</w:t>
      </w:r>
      <w:r w:rsidRPr="00A76B2A">
        <w:rPr>
          <w:sz w:val="28"/>
          <w:szCs w:val="28"/>
        </w:rPr>
        <w:t xml:space="preserve"> от волости  в селе Омары открылась в 1918 году в доме Дикова И. И. В 1941 году в здании бывшего волостного правления открылась больница под руководством врача Черевчук Киры Алексеевны. Ее муж Павлусевич Иосиф Николаевич открыл в этом же году ветеринарную больницу, где был ветеринарным врачом, выстроил специальное здание у ключа Омарского Починка. Черевчук К.А. проработала в селе Омары до 1959 года. В 1967 году больницу перевели в другое здание. С 24 октября 1985 года больницу перевели в бывшее здание школы.</w:t>
      </w:r>
      <w:r>
        <w:rPr>
          <w:sz w:val="28"/>
          <w:szCs w:val="28"/>
        </w:rPr>
        <w:t xml:space="preserve"> В настоящее время больница в селе закрыта. Имеется медицинский пункт.</w:t>
      </w:r>
    </w:p>
    <w:p w:rsidR="00D72B06" w:rsidRPr="00A76B2A" w:rsidRDefault="00D72B06" w:rsidP="00C83933">
      <w:pPr>
        <w:spacing w:line="360" w:lineRule="auto"/>
        <w:ind w:firstLine="709"/>
        <w:jc w:val="both"/>
        <w:rPr>
          <w:sz w:val="28"/>
          <w:szCs w:val="28"/>
        </w:rPr>
      </w:pPr>
      <w:r>
        <w:rPr>
          <w:noProof/>
        </w:rPr>
        <w:pict>
          <v:shape id="_x0000_s1041" type="#_x0000_t75" alt="x_28291cca[1]" style="position:absolute;left:0;text-align:left;margin-left:239.3pt;margin-top:410.8pt;width:234.1pt;height:157.05pt;z-index:251658752;visibility:visible;mso-position-horizontal-relative:margin;mso-position-vertical-relative:margin">
            <v:imagedata r:id="rId20" o:title=""/>
            <w10:wrap type="square" anchorx="margin" anchory="margin"/>
          </v:shape>
        </w:pict>
      </w:r>
      <w:r w:rsidRPr="00B57EE3">
        <w:rPr>
          <w:b/>
          <w:sz w:val="28"/>
          <w:szCs w:val="28"/>
        </w:rPr>
        <w:t>Народный суд</w:t>
      </w:r>
      <w:r w:rsidRPr="00A76B2A">
        <w:rPr>
          <w:sz w:val="28"/>
          <w:szCs w:val="28"/>
        </w:rPr>
        <w:t xml:space="preserve"> существовал в селе Омары с 1935 года по 1944 год в бывшем здании Сумменева Матвея Митрофановича, затем в этом здании было общежитие школы. Сейчас на этом месте находится стадион. </w:t>
      </w:r>
    </w:p>
    <w:p w:rsidR="00D72B06" w:rsidRPr="00E04986" w:rsidRDefault="00D72B06" w:rsidP="00C83933">
      <w:pPr>
        <w:spacing w:line="360" w:lineRule="auto"/>
        <w:ind w:firstLine="709"/>
        <w:jc w:val="both"/>
        <w:rPr>
          <w:sz w:val="28"/>
          <w:szCs w:val="28"/>
        </w:rPr>
      </w:pPr>
      <w:r w:rsidRPr="00B57EE3">
        <w:rPr>
          <w:b/>
          <w:sz w:val="28"/>
          <w:szCs w:val="28"/>
        </w:rPr>
        <w:t>Клуб</w:t>
      </w:r>
      <w:r w:rsidRPr="00A76B2A">
        <w:rPr>
          <w:sz w:val="28"/>
          <w:szCs w:val="28"/>
        </w:rPr>
        <w:t xml:space="preserve"> нах</w:t>
      </w:r>
      <w:r>
        <w:rPr>
          <w:sz w:val="28"/>
          <w:szCs w:val="28"/>
        </w:rPr>
        <w:t xml:space="preserve">одился в разных домах. </w:t>
      </w:r>
      <w:r w:rsidRPr="00A76B2A">
        <w:rPr>
          <w:sz w:val="28"/>
          <w:szCs w:val="28"/>
        </w:rPr>
        <w:t xml:space="preserve"> </w:t>
      </w:r>
      <w:r>
        <w:rPr>
          <w:sz w:val="28"/>
          <w:szCs w:val="28"/>
        </w:rPr>
        <w:t>В 1977 году  построен из здания бывшей школы села Покровское. Сейчас здание снесли.</w:t>
      </w:r>
    </w:p>
    <w:p w:rsidR="00D72B06" w:rsidRDefault="00D72B06" w:rsidP="00C83933">
      <w:pPr>
        <w:spacing w:line="360" w:lineRule="auto"/>
        <w:ind w:firstLine="709"/>
        <w:jc w:val="both"/>
        <w:rPr>
          <w:sz w:val="28"/>
          <w:szCs w:val="28"/>
        </w:rPr>
      </w:pPr>
      <w:r w:rsidRPr="00A76B2A">
        <w:rPr>
          <w:sz w:val="28"/>
          <w:szCs w:val="28"/>
        </w:rPr>
        <w:t xml:space="preserve">Первый радиоприемник установили в клубе в 1926 году. </w:t>
      </w:r>
    </w:p>
    <w:p w:rsidR="00D72B06" w:rsidRDefault="00D72B06" w:rsidP="00BA5F31">
      <w:pPr>
        <w:spacing w:line="360" w:lineRule="auto"/>
        <w:ind w:firstLine="709"/>
        <w:jc w:val="both"/>
        <w:rPr>
          <w:sz w:val="28"/>
          <w:szCs w:val="28"/>
        </w:rPr>
      </w:pPr>
      <w:r w:rsidRPr="00B57EE3">
        <w:rPr>
          <w:b/>
          <w:sz w:val="28"/>
          <w:szCs w:val="28"/>
        </w:rPr>
        <w:t>Детский сад</w:t>
      </w:r>
      <w:r w:rsidRPr="00E04986">
        <w:rPr>
          <w:sz w:val="28"/>
          <w:szCs w:val="28"/>
        </w:rPr>
        <w:t xml:space="preserve"> в селе Омары открыли в 1921 году. Заведующей была Дикова Ксения Ильинична, воспитателем Ушатикова Ольга Александровна. Работу детсада, особенно расход продуктов, контролировали Шишова М.А. и Мокушев Андрей Григорьевич. Варили больше овсяную кашу. В 1935 году председатель колхоза Вьюшков Дмитрий Кириллович, при заведующей РОНО Прохоровой открыли в Омаре колхозный детский сад. Заведующими здесь были Барышева А., Алакаева Е.А. </w:t>
      </w:r>
    </w:p>
    <w:p w:rsidR="00D72B06" w:rsidRPr="00BA5F31" w:rsidRDefault="00D72B06" w:rsidP="00BA5F31">
      <w:pPr>
        <w:spacing w:line="360" w:lineRule="auto"/>
        <w:ind w:firstLine="709"/>
        <w:jc w:val="both"/>
        <w:rPr>
          <w:sz w:val="28"/>
          <w:szCs w:val="28"/>
        </w:rPr>
      </w:pPr>
      <w:r>
        <w:rPr>
          <w:noProof/>
        </w:rPr>
        <w:pict>
          <v:shape id="Рисунок 13" o:spid="_x0000_s1042" type="#_x0000_t75" style="position:absolute;left:0;text-align:left;margin-left:12.1pt;margin-top:55.5pt;width:236.2pt;height:184.2pt;z-index:251659776;visibility:visible;mso-position-horizontal-relative:margin;mso-position-vertical-relative:margin">
            <v:imagedata r:id="rId21" o:title="" croptop="2850f" cropleft="2132f"/>
            <w10:wrap type="square" anchorx="margin" anchory="margin"/>
          </v:shape>
        </w:pict>
      </w:r>
      <w:r w:rsidRPr="00B57EE3">
        <w:rPr>
          <w:b/>
          <w:sz w:val="28"/>
          <w:szCs w:val="28"/>
        </w:rPr>
        <w:t xml:space="preserve">Почта </w:t>
      </w:r>
      <w:r w:rsidRPr="00E04986">
        <w:rPr>
          <w:sz w:val="28"/>
          <w:szCs w:val="28"/>
        </w:rPr>
        <w:t xml:space="preserve">была расположена в доме Дикого Ивана Ивановича. Жил он с женой, занимался куплей-продажей хлеба. В этом доме впервые собрались руководители Советской власти. В 20-30-е годы возил почту на лошади из города Мамадыш Борин Сергей Григорьевич. Заведующими почтой были: Архангельский, Белоглазов А.Н., Петрушечкин А.С., Кулушева – Хлопова Ю.И., Селин С.И., Селина М.В., Тимушонкова М.М., Кремлева И.А.. </w:t>
      </w:r>
    </w:p>
    <w:p w:rsidR="00D72B06" w:rsidRPr="00E04986" w:rsidRDefault="00D72B06" w:rsidP="00C83933">
      <w:pPr>
        <w:spacing w:line="360" w:lineRule="auto"/>
        <w:ind w:firstLine="709"/>
        <w:jc w:val="both"/>
        <w:rPr>
          <w:sz w:val="28"/>
          <w:szCs w:val="28"/>
        </w:rPr>
      </w:pPr>
      <w:r>
        <w:rPr>
          <w:noProof/>
        </w:rPr>
        <w:pict>
          <v:shape id="Рисунок 14" o:spid="_x0000_s1043" type="#_x0000_t75" style="position:absolute;left:0;text-align:left;margin-left:269.25pt;margin-top:370.6pt;width:226.65pt;height:147.7pt;z-index:251660800;visibility:visible;mso-position-horizontal-relative:margin;mso-position-vertical-relative:margin">
            <v:imagedata r:id="rId22" o:title="" cropright="2560f"/>
            <w10:wrap type="square" anchorx="margin" anchory="margin"/>
          </v:shape>
        </w:pict>
      </w:r>
      <w:r w:rsidRPr="00E04986">
        <w:rPr>
          <w:sz w:val="28"/>
          <w:szCs w:val="28"/>
        </w:rPr>
        <w:t xml:space="preserve">В 1918 году в селе Омары в доме Михайлова – Уреевского была открыта </w:t>
      </w:r>
      <w:r w:rsidRPr="00B57EE3">
        <w:rPr>
          <w:b/>
          <w:sz w:val="28"/>
          <w:szCs w:val="28"/>
        </w:rPr>
        <w:t>изба-читальня</w:t>
      </w:r>
      <w:r w:rsidRPr="00E04986">
        <w:rPr>
          <w:sz w:val="28"/>
          <w:szCs w:val="28"/>
        </w:rPr>
        <w:t>, в которой насчитывалось 73 книги. Работать здесь начала Булашова Александра Петровна. Эта женщина летом 1919 года встречалась с Н.К.Крупской в селе Соколка. Н.К.Крупская совершала поездку по Каме и Волге на агитпароходе «Красная Звезда». Она дала для избы-читальни связку книг и большой рулон бумаги. Книги были разложены по полкам, а из бумаги сделали тетради. Одна из книг, подаренных Крупской, была передана в районный музей.</w:t>
      </w:r>
    </w:p>
    <w:p w:rsidR="00D72B06" w:rsidRPr="00E04986" w:rsidRDefault="00D72B06" w:rsidP="00C83933">
      <w:pPr>
        <w:spacing w:line="360" w:lineRule="auto"/>
        <w:ind w:firstLine="709"/>
        <w:jc w:val="both"/>
        <w:rPr>
          <w:sz w:val="28"/>
          <w:szCs w:val="28"/>
        </w:rPr>
      </w:pPr>
      <w:r w:rsidRPr="00E04986">
        <w:rPr>
          <w:sz w:val="28"/>
          <w:szCs w:val="28"/>
        </w:rPr>
        <w:t xml:space="preserve">В 1941 году организовали красный уголок, в который купили книги. Здесь на общественных началах работали Сенельникова Полина Романовна, Соболева Зоя Васильевна, Араков Константин Николаевич. </w:t>
      </w:r>
    </w:p>
    <w:p w:rsidR="00D72B06" w:rsidRPr="00352788" w:rsidRDefault="00D72B06" w:rsidP="00C83933">
      <w:pPr>
        <w:spacing w:line="360" w:lineRule="auto"/>
        <w:ind w:firstLine="709"/>
        <w:jc w:val="both"/>
        <w:rPr>
          <w:sz w:val="28"/>
          <w:szCs w:val="28"/>
        </w:rPr>
      </w:pPr>
      <w:r w:rsidRPr="00E04986">
        <w:rPr>
          <w:sz w:val="28"/>
          <w:szCs w:val="28"/>
        </w:rPr>
        <w:t xml:space="preserve">С 1 сентября 1947 года в селе Омары была учреждена </w:t>
      </w:r>
      <w:r w:rsidRPr="00B50CE4">
        <w:rPr>
          <w:b/>
          <w:sz w:val="28"/>
          <w:szCs w:val="28"/>
        </w:rPr>
        <w:t xml:space="preserve">библиотека </w:t>
      </w:r>
      <w:r w:rsidRPr="00E04986">
        <w:rPr>
          <w:sz w:val="28"/>
          <w:szCs w:val="28"/>
        </w:rPr>
        <w:t xml:space="preserve">со штатной единицей – библиотекарь. Первым библиотекарем стала Бусыгина Полина Михайловна. Библиотека находилась в пристроенном к дому Уреевского здании, т.к. в самом здании на втором этаже размещались Омарский сельский совет, начавший свою работу с 1922 года, и правление колхоза «Рассвет». </w:t>
      </w:r>
      <w:r w:rsidRPr="00352788">
        <w:rPr>
          <w:sz w:val="28"/>
          <w:szCs w:val="28"/>
        </w:rPr>
        <w:t xml:space="preserve">В 1910 году открыта Министерская мужская </w:t>
      </w:r>
      <w:r w:rsidRPr="00352788">
        <w:rPr>
          <w:b/>
          <w:sz w:val="28"/>
          <w:szCs w:val="28"/>
        </w:rPr>
        <w:t xml:space="preserve">школа. </w:t>
      </w:r>
      <w:r w:rsidRPr="00352788">
        <w:rPr>
          <w:sz w:val="28"/>
          <w:szCs w:val="28"/>
        </w:rPr>
        <w:t>С 1918 года школа называлась Омарская школа второй ступени, потом Школа колхозной молодежи (ШКМ). До 1931 года школа была четырёхлетней. С 1931 года школа стала семилетней.</w:t>
      </w:r>
    </w:p>
    <w:p w:rsidR="00D72B06" w:rsidRPr="002677A3" w:rsidRDefault="00D72B06" w:rsidP="00C83933">
      <w:pPr>
        <w:spacing w:line="360" w:lineRule="auto"/>
        <w:jc w:val="center"/>
        <w:rPr>
          <w:b/>
          <w:sz w:val="28"/>
          <w:szCs w:val="28"/>
        </w:rPr>
      </w:pPr>
      <w:r>
        <w:rPr>
          <w:noProof/>
        </w:rPr>
        <w:pict>
          <v:shape id="Рисунок 4" o:spid="_x0000_s1044" type="#_x0000_t75" alt="сканирование0005" style="position:absolute;left:0;text-align:left;margin-left:9.3pt;margin-top:73.25pt;width:223.85pt;height:124.35pt;z-index:251661824;visibility:visible;mso-position-horizontal-relative:margin;mso-position-vertical-relative:margin" o:allowoverlap="f">
            <v:imagedata r:id="rId23" o:title="" gain="1.5625"/>
            <w10:wrap type="square" anchorx="margin" anchory="margin"/>
          </v:shape>
        </w:pict>
      </w:r>
      <w:r>
        <w:rPr>
          <w:b/>
          <w:sz w:val="28"/>
          <w:szCs w:val="28"/>
        </w:rPr>
        <w:t xml:space="preserve">Заключение </w:t>
      </w:r>
    </w:p>
    <w:p w:rsidR="00D72B06" w:rsidRPr="00E12948" w:rsidRDefault="00D72B06" w:rsidP="00E12948">
      <w:pPr>
        <w:pStyle w:val="NoSpacing"/>
        <w:spacing w:line="360" w:lineRule="auto"/>
        <w:jc w:val="both"/>
        <w:rPr>
          <w:sz w:val="28"/>
          <w:szCs w:val="28"/>
        </w:rPr>
      </w:pPr>
      <w:r w:rsidRPr="00E12948">
        <w:rPr>
          <w:sz w:val="28"/>
          <w:szCs w:val="28"/>
        </w:rPr>
        <w:t xml:space="preserve">             Когда я начинала писать свою исследовательскую работу, я даже не могла предположить, что смогу сделать это. Ведь я совсем не знала с чего начать. Но благодаря своим учителям, пенсионерам, их рассказам, семейным документам, которые они мне предоставили, я постаралась  рассказать о том, каким было наше село  раньше, и самое главное какие люди жили. Конечно, это  не все, что можно было написать.  Как много утеряно документов!</w:t>
      </w:r>
    </w:p>
    <w:p w:rsidR="00D72B06" w:rsidRPr="00E12948" w:rsidRDefault="00D72B06" w:rsidP="00E12948">
      <w:pPr>
        <w:pStyle w:val="NoSpacing"/>
        <w:spacing w:line="360" w:lineRule="auto"/>
        <w:jc w:val="both"/>
        <w:rPr>
          <w:rFonts w:ascii="Verdana" w:hAnsi="Verdana"/>
          <w:color w:val="000000"/>
          <w:sz w:val="28"/>
          <w:szCs w:val="28"/>
        </w:rPr>
      </w:pPr>
      <w:r w:rsidRPr="00E12948">
        <w:rPr>
          <w:sz w:val="28"/>
          <w:szCs w:val="28"/>
        </w:rPr>
        <w:t xml:space="preserve">           </w:t>
      </w:r>
      <w:r w:rsidRPr="00E12948">
        <w:rPr>
          <w:color w:val="000000"/>
          <w:sz w:val="28"/>
          <w:szCs w:val="28"/>
        </w:rPr>
        <w:t> </w:t>
      </w:r>
      <w:r w:rsidRPr="00E12948">
        <w:rPr>
          <w:rStyle w:val="apple-converted-space"/>
          <w:color w:val="000000"/>
          <w:sz w:val="28"/>
          <w:szCs w:val="28"/>
        </w:rPr>
        <w:t> </w:t>
      </w:r>
      <w:r w:rsidRPr="00E12948">
        <w:rPr>
          <w:color w:val="000000"/>
          <w:sz w:val="28"/>
          <w:szCs w:val="28"/>
        </w:rPr>
        <w:t>На мой взгляд, мы должны уделять больше внимания изучению архитектуры </w:t>
      </w:r>
      <w:r w:rsidRPr="00E12948">
        <w:rPr>
          <w:rStyle w:val="apple-converted-space"/>
          <w:color w:val="000000"/>
          <w:sz w:val="28"/>
          <w:szCs w:val="28"/>
        </w:rPr>
        <w:t> </w:t>
      </w:r>
      <w:r w:rsidRPr="00E12948">
        <w:rPr>
          <w:color w:val="000000"/>
          <w:sz w:val="28"/>
          <w:szCs w:val="28"/>
        </w:rPr>
        <w:t>родного края. Ведь у каждого из них своя интересная история, которая не должна быть утеряна и забыта. </w:t>
      </w:r>
      <w:r w:rsidRPr="00E12948">
        <w:rPr>
          <w:rStyle w:val="apple-converted-space"/>
          <w:color w:val="000000"/>
          <w:sz w:val="28"/>
          <w:szCs w:val="28"/>
        </w:rPr>
        <w:t> </w:t>
      </w:r>
      <w:r w:rsidRPr="00E12948">
        <w:rPr>
          <w:color w:val="000000"/>
          <w:sz w:val="28"/>
          <w:szCs w:val="28"/>
        </w:rPr>
        <w:t xml:space="preserve">В те века действительно умели и хотели строить. </w:t>
      </w:r>
      <w:r w:rsidRPr="00400B04">
        <w:rPr>
          <w:sz w:val="28"/>
          <w:szCs w:val="28"/>
        </w:rPr>
        <w:t>Это очень важно сохранить</w:t>
      </w:r>
      <w:r>
        <w:rPr>
          <w:sz w:val="28"/>
          <w:szCs w:val="28"/>
        </w:rPr>
        <w:t xml:space="preserve"> историю</w:t>
      </w:r>
      <w:r w:rsidRPr="00400B04">
        <w:rPr>
          <w:sz w:val="28"/>
          <w:szCs w:val="28"/>
        </w:rPr>
        <w:t xml:space="preserve"> для будущих поколений, так как  многих зданий, изображенных на фотографиях давно нет; уходят из жизни старые люди, которые помнят историю сел</w:t>
      </w:r>
      <w:r>
        <w:rPr>
          <w:sz w:val="28"/>
          <w:szCs w:val="28"/>
        </w:rPr>
        <w:t xml:space="preserve">а. Мне захотелось, чтобы люди </w:t>
      </w:r>
      <w:r w:rsidRPr="00400B04">
        <w:rPr>
          <w:sz w:val="28"/>
          <w:szCs w:val="28"/>
        </w:rPr>
        <w:t>больше знали о своем родном уголке, с которым связана часть их жизни.</w:t>
      </w:r>
    </w:p>
    <w:p w:rsidR="00D72B06" w:rsidRPr="00103781" w:rsidRDefault="00D72B06" w:rsidP="00721E3B">
      <w:pPr>
        <w:spacing w:line="360" w:lineRule="auto"/>
        <w:ind w:firstLine="709"/>
        <w:jc w:val="center"/>
        <w:rPr>
          <w:b/>
          <w:sz w:val="28"/>
          <w:szCs w:val="28"/>
        </w:rPr>
      </w:pPr>
      <w:r w:rsidRPr="00103781">
        <w:rPr>
          <w:b/>
          <w:sz w:val="28"/>
          <w:szCs w:val="28"/>
        </w:rPr>
        <w:t>Использованная литература:</w:t>
      </w:r>
    </w:p>
    <w:p w:rsidR="00D72B06" w:rsidRPr="00103781" w:rsidRDefault="00D72B06" w:rsidP="00C83933">
      <w:pPr>
        <w:spacing w:line="360" w:lineRule="auto"/>
        <w:ind w:firstLine="709"/>
        <w:jc w:val="both"/>
        <w:rPr>
          <w:sz w:val="28"/>
          <w:szCs w:val="28"/>
        </w:rPr>
      </w:pPr>
      <w:r w:rsidRPr="00103781">
        <w:rPr>
          <w:sz w:val="28"/>
          <w:szCs w:val="28"/>
        </w:rPr>
        <w:t>1.</w:t>
      </w:r>
      <w:r w:rsidRPr="002677A3">
        <w:rPr>
          <w:sz w:val="28"/>
          <w:szCs w:val="28"/>
        </w:rPr>
        <w:t xml:space="preserve"> </w:t>
      </w:r>
      <w:r w:rsidRPr="00103781">
        <w:rPr>
          <w:sz w:val="28"/>
          <w:szCs w:val="28"/>
        </w:rPr>
        <w:t>Альбом докладов и выступлений П.М.Бусыгиной.</w:t>
      </w:r>
    </w:p>
    <w:p w:rsidR="00D72B06" w:rsidRPr="00103781" w:rsidRDefault="00D72B06" w:rsidP="00C83933">
      <w:pPr>
        <w:spacing w:line="360" w:lineRule="auto"/>
        <w:ind w:firstLine="709"/>
        <w:jc w:val="both"/>
        <w:rPr>
          <w:sz w:val="28"/>
          <w:szCs w:val="28"/>
        </w:rPr>
      </w:pPr>
      <w:r w:rsidRPr="00103781">
        <w:rPr>
          <w:sz w:val="28"/>
          <w:szCs w:val="28"/>
        </w:rPr>
        <w:t>2.Архивные документы.</w:t>
      </w:r>
    </w:p>
    <w:p w:rsidR="00D72B06" w:rsidRPr="00103781" w:rsidRDefault="00D72B06" w:rsidP="00C83933">
      <w:pPr>
        <w:spacing w:line="360" w:lineRule="auto"/>
        <w:ind w:firstLine="709"/>
        <w:jc w:val="both"/>
        <w:rPr>
          <w:sz w:val="28"/>
          <w:szCs w:val="28"/>
        </w:rPr>
      </w:pPr>
      <w:r w:rsidRPr="00103781">
        <w:rPr>
          <w:sz w:val="28"/>
          <w:szCs w:val="28"/>
        </w:rPr>
        <w:t>3.</w:t>
      </w:r>
      <w:r w:rsidRPr="002677A3">
        <w:rPr>
          <w:sz w:val="28"/>
          <w:szCs w:val="28"/>
        </w:rPr>
        <w:t xml:space="preserve"> </w:t>
      </w:r>
      <w:r w:rsidRPr="00103781">
        <w:rPr>
          <w:sz w:val="28"/>
          <w:szCs w:val="28"/>
        </w:rPr>
        <w:t>Воспоминания старожилов.</w:t>
      </w:r>
    </w:p>
    <w:p w:rsidR="00D72B06" w:rsidRDefault="00D72B06" w:rsidP="00C83933">
      <w:pPr>
        <w:spacing w:line="360" w:lineRule="auto"/>
        <w:ind w:firstLine="709"/>
        <w:jc w:val="both"/>
        <w:rPr>
          <w:sz w:val="28"/>
          <w:szCs w:val="28"/>
        </w:rPr>
      </w:pPr>
      <w:r>
        <w:rPr>
          <w:sz w:val="28"/>
          <w:szCs w:val="28"/>
        </w:rPr>
        <w:t>4.</w:t>
      </w:r>
      <w:r w:rsidRPr="00103781">
        <w:rPr>
          <w:sz w:val="28"/>
          <w:szCs w:val="28"/>
        </w:rPr>
        <w:t>Историко-краеведческая летопись «Мамадыш – судьба моя».  2005 г.</w:t>
      </w:r>
    </w:p>
    <w:p w:rsidR="00D72B06" w:rsidRDefault="00D72B06" w:rsidP="00C83933">
      <w:pPr>
        <w:spacing w:line="360" w:lineRule="auto"/>
        <w:ind w:firstLine="709"/>
        <w:jc w:val="both"/>
        <w:rPr>
          <w:sz w:val="28"/>
          <w:szCs w:val="28"/>
        </w:rPr>
      </w:pPr>
      <w:r>
        <w:rPr>
          <w:sz w:val="28"/>
          <w:szCs w:val="28"/>
        </w:rPr>
        <w:t xml:space="preserve">5..Свод памятников истории и культуры Республики Татарстан. </w:t>
      </w:r>
    </w:p>
    <w:p w:rsidR="00D72B06" w:rsidRPr="00103781" w:rsidRDefault="00D72B06" w:rsidP="00C83933">
      <w:pPr>
        <w:spacing w:line="360" w:lineRule="auto"/>
        <w:ind w:firstLine="709"/>
        <w:jc w:val="both"/>
        <w:rPr>
          <w:sz w:val="28"/>
          <w:szCs w:val="28"/>
        </w:rPr>
      </w:pPr>
      <w:r>
        <w:rPr>
          <w:sz w:val="28"/>
          <w:szCs w:val="28"/>
        </w:rPr>
        <w:t xml:space="preserve">   Издательство «Мастер Лайн», Казань, 1999 г.</w:t>
      </w:r>
    </w:p>
    <w:p w:rsidR="00D72B06" w:rsidRDefault="00D72B06" w:rsidP="00A0408A">
      <w:pPr>
        <w:spacing w:line="360" w:lineRule="auto"/>
        <w:ind w:firstLine="709"/>
        <w:jc w:val="both"/>
      </w:pPr>
      <w:r>
        <w:rPr>
          <w:sz w:val="28"/>
          <w:szCs w:val="28"/>
        </w:rPr>
        <w:t>6</w:t>
      </w:r>
      <w:r w:rsidRPr="00103781">
        <w:rPr>
          <w:sz w:val="28"/>
          <w:szCs w:val="28"/>
        </w:rPr>
        <w:t>.Статьи из газеты «За коммунистический труд»</w:t>
      </w:r>
      <w:r>
        <w:rPr>
          <w:sz w:val="28"/>
          <w:szCs w:val="28"/>
        </w:rPr>
        <w:t xml:space="preserve">, «Вятка» </w:t>
      </w:r>
    </w:p>
    <w:sectPr w:rsidR="00D72B06" w:rsidSect="002677A3">
      <w:footerReference w:type="default" r:id="rId24"/>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72B06" w:rsidRDefault="00D72B06" w:rsidP="00BA5F31">
      <w:r>
        <w:separator/>
      </w:r>
    </w:p>
  </w:endnote>
  <w:endnote w:type="continuationSeparator" w:id="0">
    <w:p w:rsidR="00D72B06" w:rsidRDefault="00D72B06" w:rsidP="00BA5F31">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2B06" w:rsidRDefault="00D72B06">
    <w:pPr>
      <w:pStyle w:val="Footer"/>
      <w:jc w:val="right"/>
    </w:pPr>
    <w:fldSimple w:instr=" PAGE   \* MERGEFORMAT ">
      <w:r>
        <w:rPr>
          <w:noProof/>
        </w:rPr>
        <w:t>4</w:t>
      </w:r>
    </w:fldSimple>
  </w:p>
  <w:p w:rsidR="00D72B06" w:rsidRDefault="00D72B0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72B06" w:rsidRDefault="00D72B06" w:rsidP="00BA5F31">
      <w:r>
        <w:separator/>
      </w:r>
    </w:p>
  </w:footnote>
  <w:footnote w:type="continuationSeparator" w:id="0">
    <w:p w:rsidR="00D72B06" w:rsidRDefault="00D72B06" w:rsidP="00BA5F3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C4454CA"/>
    <w:multiLevelType w:val="hybridMultilevel"/>
    <w:tmpl w:val="7278C340"/>
    <w:lvl w:ilvl="0" w:tplc="04190009">
      <w:start w:val="1"/>
      <w:numFmt w:val="bullet"/>
      <w:lvlText w:val=""/>
      <w:lvlJc w:val="left"/>
      <w:pPr>
        <w:tabs>
          <w:tab w:val="num" w:pos="1500"/>
        </w:tabs>
        <w:ind w:left="1500" w:hanging="360"/>
      </w:pPr>
      <w:rPr>
        <w:rFonts w:ascii="Wingdings" w:hAnsi="Wingdings" w:hint="default"/>
      </w:rPr>
    </w:lvl>
    <w:lvl w:ilvl="1" w:tplc="04190003" w:tentative="1">
      <w:start w:val="1"/>
      <w:numFmt w:val="bullet"/>
      <w:lvlText w:val="o"/>
      <w:lvlJc w:val="left"/>
      <w:pPr>
        <w:tabs>
          <w:tab w:val="num" w:pos="2220"/>
        </w:tabs>
        <w:ind w:left="2220" w:hanging="360"/>
      </w:pPr>
      <w:rPr>
        <w:rFonts w:ascii="Courier New" w:hAnsi="Courier New" w:hint="default"/>
      </w:rPr>
    </w:lvl>
    <w:lvl w:ilvl="2" w:tplc="04190005" w:tentative="1">
      <w:start w:val="1"/>
      <w:numFmt w:val="bullet"/>
      <w:lvlText w:val=""/>
      <w:lvlJc w:val="left"/>
      <w:pPr>
        <w:tabs>
          <w:tab w:val="num" w:pos="2940"/>
        </w:tabs>
        <w:ind w:left="2940" w:hanging="360"/>
      </w:pPr>
      <w:rPr>
        <w:rFonts w:ascii="Wingdings" w:hAnsi="Wingdings" w:hint="default"/>
      </w:rPr>
    </w:lvl>
    <w:lvl w:ilvl="3" w:tplc="04190001" w:tentative="1">
      <w:start w:val="1"/>
      <w:numFmt w:val="bullet"/>
      <w:lvlText w:val=""/>
      <w:lvlJc w:val="left"/>
      <w:pPr>
        <w:tabs>
          <w:tab w:val="num" w:pos="3660"/>
        </w:tabs>
        <w:ind w:left="3660" w:hanging="360"/>
      </w:pPr>
      <w:rPr>
        <w:rFonts w:ascii="Symbol" w:hAnsi="Symbol" w:hint="default"/>
      </w:rPr>
    </w:lvl>
    <w:lvl w:ilvl="4" w:tplc="04190003" w:tentative="1">
      <w:start w:val="1"/>
      <w:numFmt w:val="bullet"/>
      <w:lvlText w:val="o"/>
      <w:lvlJc w:val="left"/>
      <w:pPr>
        <w:tabs>
          <w:tab w:val="num" w:pos="4380"/>
        </w:tabs>
        <w:ind w:left="4380" w:hanging="360"/>
      </w:pPr>
      <w:rPr>
        <w:rFonts w:ascii="Courier New" w:hAnsi="Courier New" w:hint="default"/>
      </w:rPr>
    </w:lvl>
    <w:lvl w:ilvl="5" w:tplc="04190005" w:tentative="1">
      <w:start w:val="1"/>
      <w:numFmt w:val="bullet"/>
      <w:lvlText w:val=""/>
      <w:lvlJc w:val="left"/>
      <w:pPr>
        <w:tabs>
          <w:tab w:val="num" w:pos="5100"/>
        </w:tabs>
        <w:ind w:left="5100" w:hanging="360"/>
      </w:pPr>
      <w:rPr>
        <w:rFonts w:ascii="Wingdings" w:hAnsi="Wingdings" w:hint="default"/>
      </w:rPr>
    </w:lvl>
    <w:lvl w:ilvl="6" w:tplc="04190001" w:tentative="1">
      <w:start w:val="1"/>
      <w:numFmt w:val="bullet"/>
      <w:lvlText w:val=""/>
      <w:lvlJc w:val="left"/>
      <w:pPr>
        <w:tabs>
          <w:tab w:val="num" w:pos="5820"/>
        </w:tabs>
        <w:ind w:left="5820" w:hanging="360"/>
      </w:pPr>
      <w:rPr>
        <w:rFonts w:ascii="Symbol" w:hAnsi="Symbol" w:hint="default"/>
      </w:rPr>
    </w:lvl>
    <w:lvl w:ilvl="7" w:tplc="04190003" w:tentative="1">
      <w:start w:val="1"/>
      <w:numFmt w:val="bullet"/>
      <w:lvlText w:val="o"/>
      <w:lvlJc w:val="left"/>
      <w:pPr>
        <w:tabs>
          <w:tab w:val="num" w:pos="6540"/>
        </w:tabs>
        <w:ind w:left="6540" w:hanging="360"/>
      </w:pPr>
      <w:rPr>
        <w:rFonts w:ascii="Courier New" w:hAnsi="Courier New" w:hint="default"/>
      </w:rPr>
    </w:lvl>
    <w:lvl w:ilvl="8" w:tplc="04190005" w:tentative="1">
      <w:start w:val="1"/>
      <w:numFmt w:val="bullet"/>
      <w:lvlText w:val=""/>
      <w:lvlJc w:val="left"/>
      <w:pPr>
        <w:tabs>
          <w:tab w:val="num" w:pos="7260"/>
        </w:tabs>
        <w:ind w:left="726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4"/>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B7737"/>
    <w:rsid w:val="00005C71"/>
    <w:rsid w:val="000678C1"/>
    <w:rsid w:val="00077C48"/>
    <w:rsid w:val="00103781"/>
    <w:rsid w:val="00124E44"/>
    <w:rsid w:val="001B4592"/>
    <w:rsid w:val="001C78CB"/>
    <w:rsid w:val="00221714"/>
    <w:rsid w:val="002635B6"/>
    <w:rsid w:val="002677A3"/>
    <w:rsid w:val="00340AB1"/>
    <w:rsid w:val="00351F6C"/>
    <w:rsid w:val="00352107"/>
    <w:rsid w:val="00352788"/>
    <w:rsid w:val="00371F30"/>
    <w:rsid w:val="003F0D09"/>
    <w:rsid w:val="00400B04"/>
    <w:rsid w:val="0047754B"/>
    <w:rsid w:val="004A6DFE"/>
    <w:rsid w:val="004B6C0C"/>
    <w:rsid w:val="004D44BB"/>
    <w:rsid w:val="00500A8D"/>
    <w:rsid w:val="00565199"/>
    <w:rsid w:val="00721E3B"/>
    <w:rsid w:val="007B0374"/>
    <w:rsid w:val="007D353A"/>
    <w:rsid w:val="008321E7"/>
    <w:rsid w:val="008D18E1"/>
    <w:rsid w:val="009052F9"/>
    <w:rsid w:val="00971240"/>
    <w:rsid w:val="00984E93"/>
    <w:rsid w:val="009E59E0"/>
    <w:rsid w:val="00A0408A"/>
    <w:rsid w:val="00A76B2A"/>
    <w:rsid w:val="00AB3910"/>
    <w:rsid w:val="00AB7737"/>
    <w:rsid w:val="00AC7DF9"/>
    <w:rsid w:val="00B50CE4"/>
    <w:rsid w:val="00B53F8B"/>
    <w:rsid w:val="00B57EE3"/>
    <w:rsid w:val="00B654E0"/>
    <w:rsid w:val="00BA40AE"/>
    <w:rsid w:val="00BA5F31"/>
    <w:rsid w:val="00C05A60"/>
    <w:rsid w:val="00C365C4"/>
    <w:rsid w:val="00C56987"/>
    <w:rsid w:val="00C72694"/>
    <w:rsid w:val="00C83933"/>
    <w:rsid w:val="00CA3EF0"/>
    <w:rsid w:val="00D00AAF"/>
    <w:rsid w:val="00D72B06"/>
    <w:rsid w:val="00D7589D"/>
    <w:rsid w:val="00DD6B0A"/>
    <w:rsid w:val="00E04986"/>
    <w:rsid w:val="00E12948"/>
    <w:rsid w:val="00E34425"/>
    <w:rsid w:val="00E856E6"/>
    <w:rsid w:val="00EF5331"/>
    <w:rsid w:val="00F339E8"/>
    <w:rsid w:val="00F608CC"/>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7737"/>
    <w:rPr>
      <w:rFonts w:ascii="Times New Roman" w:eastAsia="Times New Roman" w:hAnsi="Times New Roman"/>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AB773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B7737"/>
    <w:rPr>
      <w:rFonts w:ascii="Tahoma" w:hAnsi="Tahoma" w:cs="Tahoma"/>
      <w:sz w:val="16"/>
      <w:szCs w:val="16"/>
      <w:lang w:eastAsia="ru-RU"/>
    </w:rPr>
  </w:style>
  <w:style w:type="paragraph" w:styleId="Caption">
    <w:name w:val="caption"/>
    <w:basedOn w:val="Normal"/>
    <w:next w:val="Normal"/>
    <w:uiPriority w:val="99"/>
    <w:qFormat/>
    <w:rsid w:val="00C83933"/>
    <w:pPr>
      <w:spacing w:after="200"/>
    </w:pPr>
    <w:rPr>
      <w:b/>
      <w:bCs/>
      <w:color w:val="4F81BD"/>
      <w:sz w:val="18"/>
      <w:szCs w:val="18"/>
    </w:rPr>
  </w:style>
  <w:style w:type="paragraph" w:styleId="Header">
    <w:name w:val="header"/>
    <w:basedOn w:val="Normal"/>
    <w:link w:val="HeaderChar"/>
    <w:uiPriority w:val="99"/>
    <w:semiHidden/>
    <w:rsid w:val="00BA5F31"/>
    <w:pPr>
      <w:tabs>
        <w:tab w:val="center" w:pos="4677"/>
        <w:tab w:val="right" w:pos="9355"/>
      </w:tabs>
    </w:pPr>
  </w:style>
  <w:style w:type="character" w:customStyle="1" w:styleId="HeaderChar">
    <w:name w:val="Header Char"/>
    <w:basedOn w:val="DefaultParagraphFont"/>
    <w:link w:val="Header"/>
    <w:uiPriority w:val="99"/>
    <w:semiHidden/>
    <w:locked/>
    <w:rsid w:val="00BA5F31"/>
    <w:rPr>
      <w:rFonts w:ascii="Times New Roman" w:hAnsi="Times New Roman" w:cs="Times New Roman"/>
      <w:sz w:val="24"/>
      <w:szCs w:val="24"/>
      <w:lang w:eastAsia="ru-RU"/>
    </w:rPr>
  </w:style>
  <w:style w:type="paragraph" w:styleId="Footer">
    <w:name w:val="footer"/>
    <w:basedOn w:val="Normal"/>
    <w:link w:val="FooterChar"/>
    <w:uiPriority w:val="99"/>
    <w:rsid w:val="00BA5F31"/>
    <w:pPr>
      <w:tabs>
        <w:tab w:val="center" w:pos="4677"/>
        <w:tab w:val="right" w:pos="9355"/>
      </w:tabs>
    </w:pPr>
  </w:style>
  <w:style w:type="character" w:customStyle="1" w:styleId="FooterChar">
    <w:name w:val="Footer Char"/>
    <w:basedOn w:val="DefaultParagraphFont"/>
    <w:link w:val="Footer"/>
    <w:uiPriority w:val="99"/>
    <w:locked/>
    <w:rsid w:val="00BA5F31"/>
    <w:rPr>
      <w:rFonts w:ascii="Times New Roman" w:hAnsi="Times New Roman" w:cs="Times New Roman"/>
      <w:sz w:val="24"/>
      <w:szCs w:val="24"/>
      <w:lang w:eastAsia="ru-RU"/>
    </w:rPr>
  </w:style>
  <w:style w:type="paragraph" w:styleId="NormalWeb">
    <w:name w:val="Normal (Web)"/>
    <w:basedOn w:val="Normal"/>
    <w:uiPriority w:val="99"/>
    <w:semiHidden/>
    <w:rsid w:val="003F0D09"/>
    <w:pPr>
      <w:spacing w:before="100" w:beforeAutospacing="1" w:after="100" w:afterAutospacing="1"/>
    </w:pPr>
  </w:style>
  <w:style w:type="character" w:customStyle="1" w:styleId="apple-converted-space">
    <w:name w:val="apple-converted-space"/>
    <w:basedOn w:val="DefaultParagraphFont"/>
    <w:uiPriority w:val="99"/>
    <w:rsid w:val="003F0D09"/>
    <w:rPr>
      <w:rFonts w:cs="Times New Roman"/>
    </w:rPr>
  </w:style>
  <w:style w:type="paragraph" w:styleId="NoSpacing">
    <w:name w:val="No Spacing"/>
    <w:uiPriority w:val="99"/>
    <w:qFormat/>
    <w:rsid w:val="009052F9"/>
    <w:rPr>
      <w:rFonts w:ascii="Times New Roman" w:eastAsia="Times New Roman" w:hAnsi="Times New Roman"/>
      <w:sz w:val="24"/>
      <w:szCs w:val="24"/>
    </w:rPr>
  </w:style>
</w:styles>
</file>

<file path=word/webSettings.xml><?xml version="1.0" encoding="utf-8"?>
<w:webSettings xmlns:r="http://schemas.openxmlformats.org/officeDocument/2006/relationships" xmlns:w="http://schemas.openxmlformats.org/wordprocessingml/2006/main">
  <w:divs>
    <w:div w:id="224992540">
      <w:marLeft w:val="0"/>
      <w:marRight w:val="0"/>
      <w:marTop w:val="0"/>
      <w:marBottom w:val="0"/>
      <w:divBdr>
        <w:top w:val="none" w:sz="0" w:space="0" w:color="auto"/>
        <w:left w:val="none" w:sz="0" w:space="0" w:color="auto"/>
        <w:bottom w:val="none" w:sz="0" w:space="0" w:color="auto"/>
        <w:right w:val="none" w:sz="0" w:space="0" w:color="auto"/>
      </w:divBdr>
    </w:div>
    <w:div w:id="224992541">
      <w:marLeft w:val="0"/>
      <w:marRight w:val="0"/>
      <w:marTop w:val="0"/>
      <w:marBottom w:val="0"/>
      <w:divBdr>
        <w:top w:val="none" w:sz="0" w:space="0" w:color="auto"/>
        <w:left w:val="none" w:sz="0" w:space="0" w:color="auto"/>
        <w:bottom w:val="none" w:sz="0" w:space="0" w:color="auto"/>
        <w:right w:val="none" w:sz="0" w:space="0" w:color="auto"/>
      </w:divBdr>
    </w:div>
    <w:div w:id="22499254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378</TotalTime>
  <Pages>10</Pages>
  <Words>1935</Words>
  <Characters>11031</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Алмаз</cp:lastModifiedBy>
  <cp:revision>15</cp:revision>
  <dcterms:created xsi:type="dcterms:W3CDTF">2016-11-28T17:12:00Z</dcterms:created>
  <dcterms:modified xsi:type="dcterms:W3CDTF">2016-11-30T08:19:00Z</dcterms:modified>
</cp:coreProperties>
</file>